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56639" w14:textId="77777777" w:rsidR="00984786" w:rsidRPr="0016169F" w:rsidRDefault="00984786" w:rsidP="00984786">
      <w:pPr>
        <w:pStyle w:val="Title"/>
        <w:pBdr>
          <w:top w:val="single" w:sz="4" w:space="1" w:color="auto"/>
          <w:left w:val="single" w:sz="4" w:space="4" w:color="auto"/>
          <w:bottom w:val="single" w:sz="4" w:space="1" w:color="auto"/>
          <w:right w:val="single" w:sz="4" w:space="4" w:color="auto"/>
        </w:pBdr>
        <w:rPr>
          <w:b w:val="0"/>
          <w:bCs w:val="0"/>
          <w:sz w:val="22"/>
          <w:szCs w:val="22"/>
        </w:rPr>
      </w:pPr>
    </w:p>
    <w:p w14:paraId="382F4D62" w14:textId="45C651BA" w:rsidR="00984786" w:rsidRPr="005031BF" w:rsidRDefault="00984786" w:rsidP="00984786">
      <w:pPr>
        <w:pStyle w:val="Title"/>
        <w:pBdr>
          <w:top w:val="single" w:sz="4" w:space="1" w:color="auto"/>
          <w:left w:val="single" w:sz="4" w:space="4" w:color="auto"/>
          <w:bottom w:val="single" w:sz="4" w:space="1" w:color="auto"/>
          <w:right w:val="single" w:sz="4" w:space="4" w:color="auto"/>
        </w:pBdr>
      </w:pPr>
      <w:r w:rsidRPr="005031BF">
        <w:t xml:space="preserve"> </w:t>
      </w:r>
      <w:r w:rsidR="00C216BD" w:rsidRPr="005031BF">
        <w:t>“We Real Cool” by Gwendolyn Brooks</w:t>
      </w:r>
    </w:p>
    <w:p w14:paraId="09B876AE" w14:textId="77777777" w:rsidR="00984786" w:rsidRPr="005031BF" w:rsidRDefault="00984786" w:rsidP="00984786">
      <w:pPr>
        <w:pBdr>
          <w:top w:val="single" w:sz="4" w:space="1" w:color="auto"/>
          <w:left w:val="single" w:sz="4" w:space="4" w:color="auto"/>
          <w:bottom w:val="single" w:sz="4" w:space="1" w:color="auto"/>
          <w:right w:val="single" w:sz="4" w:space="4" w:color="auto"/>
        </w:pBdr>
        <w:jc w:val="center"/>
        <w:rPr>
          <w:sz w:val="24"/>
          <w:szCs w:val="24"/>
        </w:rPr>
      </w:pPr>
    </w:p>
    <w:p w14:paraId="04ADAF08" w14:textId="77777777" w:rsidR="00984786" w:rsidRPr="005031BF" w:rsidRDefault="00984786" w:rsidP="00984786">
      <w:pPr>
        <w:rPr>
          <w:sz w:val="24"/>
          <w:szCs w:val="24"/>
        </w:rPr>
      </w:pPr>
    </w:p>
    <w:p w14:paraId="162073C4" w14:textId="77777777" w:rsidR="00984786" w:rsidRPr="005031BF" w:rsidRDefault="00984786" w:rsidP="00984786">
      <w:pPr>
        <w:rPr>
          <w:b/>
          <w:bCs/>
          <w:sz w:val="24"/>
          <w:szCs w:val="24"/>
          <w:u w:val="single"/>
        </w:rPr>
      </w:pPr>
      <w:r w:rsidRPr="005031BF">
        <w:rPr>
          <w:b/>
          <w:bCs/>
          <w:sz w:val="24"/>
          <w:szCs w:val="24"/>
          <w:u w:val="single"/>
        </w:rPr>
        <w:t>Theme</w:t>
      </w:r>
    </w:p>
    <w:p w14:paraId="7605DFF8" w14:textId="77777777" w:rsidR="00984786" w:rsidRPr="005031BF" w:rsidRDefault="00984786" w:rsidP="00984786">
      <w:pPr>
        <w:rPr>
          <w:b/>
          <w:bCs/>
          <w:sz w:val="24"/>
          <w:szCs w:val="24"/>
          <w:u w:val="single"/>
        </w:rPr>
      </w:pPr>
    </w:p>
    <w:tbl>
      <w:tblPr>
        <w:tblStyle w:val="TableGrid"/>
        <w:tblW w:w="0" w:type="auto"/>
        <w:tblLook w:val="04A0" w:firstRow="1" w:lastRow="0" w:firstColumn="1" w:lastColumn="0" w:noHBand="0" w:noVBand="1"/>
      </w:tblPr>
      <w:tblGrid>
        <w:gridCol w:w="9350"/>
      </w:tblGrid>
      <w:tr w:rsidR="00984786" w:rsidRPr="005031BF" w14:paraId="3BC38688" w14:textId="77777777" w:rsidTr="00984786">
        <w:tc>
          <w:tcPr>
            <w:tcW w:w="9350" w:type="dxa"/>
          </w:tcPr>
          <w:p w14:paraId="5A6E2F05" w14:textId="77777777" w:rsidR="00984786" w:rsidRPr="005031BF" w:rsidRDefault="00984786" w:rsidP="00984786">
            <w:pPr>
              <w:rPr>
                <w:b/>
                <w:bCs/>
                <w:sz w:val="24"/>
                <w:szCs w:val="24"/>
                <w:u w:val="single"/>
              </w:rPr>
            </w:pPr>
          </w:p>
          <w:p w14:paraId="500EAB75" w14:textId="0926C070" w:rsidR="00984786" w:rsidRPr="005031BF" w:rsidRDefault="00C216BD" w:rsidP="00984786">
            <w:pPr>
              <w:rPr>
                <w:b/>
                <w:bCs/>
                <w:sz w:val="24"/>
                <w:szCs w:val="24"/>
                <w:u w:val="single"/>
              </w:rPr>
            </w:pPr>
            <w:r w:rsidRPr="005031BF">
              <w:rPr>
                <w:b/>
                <w:bCs/>
                <w:sz w:val="24"/>
                <w:szCs w:val="24"/>
                <w:u w:val="single"/>
              </w:rPr>
              <w:t>Language, Music, and the Vernacular Tradition in African American Poetry</w:t>
            </w:r>
          </w:p>
          <w:p w14:paraId="5DD47CC5" w14:textId="77777777" w:rsidR="00984786" w:rsidRPr="005031BF" w:rsidRDefault="00984786" w:rsidP="00984786">
            <w:pPr>
              <w:rPr>
                <w:b/>
                <w:bCs/>
                <w:sz w:val="24"/>
                <w:szCs w:val="24"/>
                <w:u w:val="single"/>
              </w:rPr>
            </w:pPr>
          </w:p>
        </w:tc>
      </w:tr>
    </w:tbl>
    <w:p w14:paraId="570CD7A3" w14:textId="77777777" w:rsidR="00984786" w:rsidRPr="005031BF" w:rsidRDefault="00984786" w:rsidP="00984786">
      <w:pPr>
        <w:rPr>
          <w:sz w:val="24"/>
          <w:szCs w:val="24"/>
        </w:rPr>
      </w:pPr>
    </w:p>
    <w:p w14:paraId="22B965F4" w14:textId="6F9B210A" w:rsidR="00984786" w:rsidRPr="005031BF" w:rsidRDefault="00984786" w:rsidP="00984786">
      <w:pPr>
        <w:rPr>
          <w:b/>
          <w:bCs/>
          <w:sz w:val="24"/>
          <w:szCs w:val="24"/>
          <w:u w:val="single"/>
        </w:rPr>
      </w:pPr>
      <w:r w:rsidRPr="005031BF">
        <w:rPr>
          <w:b/>
          <w:bCs/>
          <w:sz w:val="24"/>
          <w:szCs w:val="24"/>
          <w:u w:val="single"/>
        </w:rPr>
        <w:t>Standards</w:t>
      </w:r>
    </w:p>
    <w:p w14:paraId="3D88FE09" w14:textId="77777777" w:rsidR="00984786" w:rsidRPr="005031BF" w:rsidRDefault="00984786" w:rsidP="00984786">
      <w:pPr>
        <w:rPr>
          <w:b/>
          <w:bCs/>
          <w:sz w:val="24"/>
          <w:szCs w:val="24"/>
          <w:u w:val="single"/>
        </w:rPr>
      </w:pPr>
    </w:p>
    <w:tbl>
      <w:tblPr>
        <w:tblStyle w:val="TableGrid"/>
        <w:tblW w:w="0" w:type="auto"/>
        <w:tblLook w:val="04A0" w:firstRow="1" w:lastRow="0" w:firstColumn="1" w:lastColumn="0" w:noHBand="0" w:noVBand="1"/>
      </w:tblPr>
      <w:tblGrid>
        <w:gridCol w:w="9350"/>
      </w:tblGrid>
      <w:tr w:rsidR="00984786" w:rsidRPr="005031BF" w14:paraId="701F791A" w14:textId="77777777" w:rsidTr="00984786">
        <w:tc>
          <w:tcPr>
            <w:tcW w:w="9350" w:type="dxa"/>
          </w:tcPr>
          <w:p w14:paraId="12C45C25" w14:textId="77777777" w:rsidR="00135ACC" w:rsidRPr="00202F14" w:rsidRDefault="009E4CB6" w:rsidP="00135ACC">
            <w:pPr>
              <w:rPr>
                <w:b/>
                <w:bCs/>
                <w:sz w:val="24"/>
                <w:szCs w:val="24"/>
                <w:u w:val="single"/>
              </w:rPr>
            </w:pPr>
            <w:r w:rsidRPr="005031BF">
              <w:rPr>
                <w:b/>
                <w:bCs/>
                <w:sz w:val="24"/>
                <w:szCs w:val="24"/>
                <w:u w:val="single"/>
              </w:rPr>
              <w:t>Co</w:t>
            </w:r>
            <w:r w:rsidRPr="00202F14">
              <w:rPr>
                <w:b/>
                <w:bCs/>
                <w:sz w:val="24"/>
                <w:szCs w:val="24"/>
                <w:u w:val="single"/>
              </w:rPr>
              <w:t>mmon Core</w:t>
            </w:r>
          </w:p>
          <w:p w14:paraId="2FB2548C" w14:textId="24BA1BAC" w:rsidR="009E4CB6" w:rsidRPr="00202F14" w:rsidRDefault="00135ACC" w:rsidP="00135ACC">
            <w:pPr>
              <w:pStyle w:val="ListParagraph"/>
              <w:numPr>
                <w:ilvl w:val="0"/>
                <w:numId w:val="13"/>
              </w:numPr>
              <w:rPr>
                <w:rFonts w:ascii="Times New Roman" w:hAnsi="Times New Roman" w:cs="Times New Roman"/>
                <w:b/>
                <w:bCs/>
                <w:u w:val="single"/>
              </w:rPr>
            </w:pPr>
            <w:r w:rsidRPr="00202F14">
              <w:rPr>
                <w:rFonts w:ascii="Times New Roman" w:hAnsi="Times New Roman" w:cs="Times New Roman"/>
                <w:bCs/>
              </w:rPr>
              <w:t xml:space="preserve">Literature 2) </w:t>
            </w:r>
            <w:r w:rsidRPr="00202F14">
              <w:rPr>
                <w:rFonts w:ascii="Times New Roman" w:hAnsi="Times New Roman" w:cs="Times New Roman"/>
                <w:color w:val="000000"/>
              </w:rPr>
              <w:t>Determine two or more themes or central ideas of a text and analyze their development over the course of the text, including how they interact and build on one another to produce a complex account; provide an objective summary of the text.</w:t>
            </w:r>
          </w:p>
          <w:p w14:paraId="753DF647" w14:textId="03BF90C0" w:rsidR="00135ACC" w:rsidRPr="00202F14" w:rsidRDefault="00135ACC" w:rsidP="00135ACC">
            <w:pPr>
              <w:pStyle w:val="NormalWeb"/>
              <w:numPr>
                <w:ilvl w:val="0"/>
                <w:numId w:val="12"/>
              </w:numPr>
              <w:spacing w:before="0" w:beforeAutospacing="0" w:after="0" w:afterAutospacing="0"/>
              <w:textAlignment w:val="baseline"/>
              <w:rPr>
                <w:color w:val="000000"/>
              </w:rPr>
            </w:pPr>
            <w:r w:rsidRPr="00202F14">
              <w:rPr>
                <w:bCs/>
              </w:rPr>
              <w:t xml:space="preserve">Literature 3) </w:t>
            </w:r>
            <w:r w:rsidRPr="00202F14">
              <w:rPr>
                <w:color w:val="000000"/>
              </w:rPr>
              <w:t>Analyze the impact of the author’s choices regarding how to develop and relate elements of a story or drama (e.g., where a story is set, how the action is ordered, how the characters are introduced and developed).</w:t>
            </w:r>
          </w:p>
          <w:p w14:paraId="735DB091" w14:textId="77777777" w:rsidR="00202F14" w:rsidRPr="00202F14" w:rsidRDefault="00135ACC" w:rsidP="00202F14">
            <w:pPr>
              <w:pStyle w:val="NormalWeb"/>
              <w:numPr>
                <w:ilvl w:val="0"/>
                <w:numId w:val="14"/>
              </w:numPr>
              <w:spacing w:before="0" w:beforeAutospacing="0" w:after="0" w:afterAutospacing="0"/>
              <w:textAlignment w:val="baseline"/>
              <w:rPr>
                <w:color w:val="000000"/>
              </w:rPr>
            </w:pPr>
            <w:r w:rsidRPr="00202F14">
              <w:rPr>
                <w:color w:val="000000"/>
              </w:rPr>
              <w:t>Literature 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418BCDCA" w14:textId="13DBD3EC" w:rsidR="00202F14" w:rsidRPr="00202F14" w:rsidRDefault="00202F14" w:rsidP="00202F14">
            <w:pPr>
              <w:pStyle w:val="NormalWeb"/>
              <w:numPr>
                <w:ilvl w:val="0"/>
                <w:numId w:val="14"/>
              </w:numPr>
              <w:spacing w:before="0" w:beforeAutospacing="0" w:after="0" w:afterAutospacing="0"/>
              <w:textAlignment w:val="baseline"/>
              <w:rPr>
                <w:color w:val="000000"/>
              </w:rPr>
            </w:pPr>
            <w:r w:rsidRPr="00202F14">
              <w:rPr>
                <w:color w:val="000000"/>
              </w:rPr>
              <w:t xml:space="preserve">Craft and Structure 4) </w:t>
            </w:r>
            <w:r w:rsidRPr="00202F14">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r w:rsidRPr="00202F14">
              <w:rPr>
                <w:rFonts w:eastAsia="MS Mincho"/>
              </w:rPr>
              <w:t> </w:t>
            </w:r>
          </w:p>
          <w:p w14:paraId="0D0088F1" w14:textId="77777777" w:rsidR="00202F14" w:rsidRPr="00202F14" w:rsidRDefault="00202F14" w:rsidP="00202F14">
            <w:pPr>
              <w:pStyle w:val="NormalWeb"/>
              <w:numPr>
                <w:ilvl w:val="0"/>
                <w:numId w:val="14"/>
              </w:numPr>
              <w:spacing w:before="0" w:beforeAutospacing="0" w:after="0" w:afterAutospacing="0"/>
              <w:textAlignment w:val="baseline"/>
              <w:rPr>
                <w:color w:val="000000"/>
              </w:rPr>
            </w:pPr>
            <w:r w:rsidRPr="00202F14">
              <w:rPr>
                <w:color w:val="000000"/>
              </w:rPr>
              <w:t xml:space="preserve">Knowledge and Ideas 4) </w:t>
            </w:r>
            <w:r w:rsidRPr="00202F14">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p>
          <w:p w14:paraId="5836CD64" w14:textId="5E3E0988" w:rsidR="00202F14" w:rsidRPr="00202F14" w:rsidRDefault="00202F14" w:rsidP="00202F14">
            <w:pPr>
              <w:pStyle w:val="NormalWeb"/>
              <w:numPr>
                <w:ilvl w:val="0"/>
                <w:numId w:val="14"/>
              </w:numPr>
              <w:spacing w:before="0" w:beforeAutospacing="0" w:after="0" w:afterAutospacing="0"/>
              <w:textAlignment w:val="baseline"/>
              <w:rPr>
                <w:color w:val="000000"/>
              </w:rPr>
            </w:pPr>
            <w:r w:rsidRPr="00202F14">
              <w:rPr>
                <w:color w:val="000000"/>
              </w:rPr>
              <w:t>Types and Purposes e)</w:t>
            </w:r>
            <w:r w:rsidRPr="00202F14">
              <w:t xml:space="preserve"> Provide a conclusion that follows from and reflects on what is experienced, observed, or resolved over the course of the narrative. </w:t>
            </w:r>
          </w:p>
          <w:p w14:paraId="547CFB41" w14:textId="0B3AC6FD" w:rsidR="00202F14" w:rsidRPr="00202F14" w:rsidRDefault="00202F14" w:rsidP="00135ACC">
            <w:pPr>
              <w:pStyle w:val="NormalWeb"/>
              <w:numPr>
                <w:ilvl w:val="0"/>
                <w:numId w:val="14"/>
              </w:numPr>
              <w:spacing w:before="0" w:beforeAutospacing="0" w:after="0" w:afterAutospacing="0"/>
              <w:textAlignment w:val="baseline"/>
              <w:rPr>
                <w:color w:val="000000"/>
              </w:rPr>
            </w:pPr>
            <w:r w:rsidRPr="00202F14">
              <w:rPr>
                <w:color w:val="000000"/>
              </w:rPr>
              <w:t xml:space="preserve">Production and Distribution of Writing 4) </w:t>
            </w:r>
            <w:r w:rsidRPr="00202F14">
              <w:t>Produce clear and coherent writing in which the development, organization, and style are appropriate to task, purpose, and audience.</w:t>
            </w:r>
          </w:p>
          <w:p w14:paraId="31C9A227" w14:textId="77777777" w:rsidR="00135ACC" w:rsidRPr="005031BF" w:rsidRDefault="009E4CB6" w:rsidP="00135ACC">
            <w:pPr>
              <w:rPr>
                <w:b/>
                <w:bCs/>
                <w:sz w:val="24"/>
                <w:szCs w:val="24"/>
                <w:u w:val="single"/>
              </w:rPr>
            </w:pPr>
            <w:r w:rsidRPr="005031BF">
              <w:rPr>
                <w:b/>
                <w:bCs/>
                <w:sz w:val="24"/>
                <w:szCs w:val="24"/>
                <w:u w:val="single"/>
              </w:rPr>
              <w:t>Standards of Learning for Virginia</w:t>
            </w:r>
          </w:p>
          <w:p w14:paraId="15E59131" w14:textId="77777777" w:rsidR="00135ACC" w:rsidRPr="005031BF" w:rsidRDefault="00135ACC" w:rsidP="00135ACC">
            <w:pPr>
              <w:pStyle w:val="ListParagraph"/>
              <w:numPr>
                <w:ilvl w:val="0"/>
                <w:numId w:val="13"/>
              </w:numPr>
              <w:rPr>
                <w:rFonts w:ascii="Times New Roman" w:hAnsi="Times New Roman" w:cs="Times New Roman"/>
                <w:b/>
                <w:bCs/>
                <w:u w:val="single"/>
              </w:rPr>
            </w:pPr>
            <w:r w:rsidRPr="005031BF">
              <w:rPr>
                <w:rFonts w:ascii="Times New Roman" w:hAnsi="Times New Roman" w:cs="Times New Roman"/>
                <w:bCs/>
              </w:rPr>
              <w:t>9.4.d)</w:t>
            </w:r>
            <w:r w:rsidRPr="005031BF">
              <w:rPr>
                <w:rFonts w:ascii="Times New Roman" w:hAnsi="Times New Roman" w:cs="Times New Roman"/>
                <w:color w:val="000000"/>
              </w:rPr>
              <w:t xml:space="preserve"> Compare and contrast the use of rhyme, rhythm, sound, imagery, and other literary devices to convey a message and elicit the reader’s emotion.</w:t>
            </w:r>
          </w:p>
          <w:p w14:paraId="7183D40C" w14:textId="2333D0FF" w:rsidR="00135ACC" w:rsidRPr="005031BF" w:rsidRDefault="00135ACC" w:rsidP="00135ACC">
            <w:pPr>
              <w:pStyle w:val="ListParagraph"/>
              <w:numPr>
                <w:ilvl w:val="0"/>
                <w:numId w:val="13"/>
              </w:numPr>
              <w:rPr>
                <w:rFonts w:ascii="Times New Roman" w:hAnsi="Times New Roman" w:cs="Times New Roman"/>
                <w:b/>
                <w:bCs/>
                <w:u w:val="single"/>
              </w:rPr>
            </w:pPr>
            <w:r w:rsidRPr="005031BF">
              <w:rPr>
                <w:rFonts w:ascii="Times New Roman" w:hAnsi="Times New Roman" w:cs="Times New Roman"/>
                <w:bCs/>
              </w:rPr>
              <w:t>9.4.f)</w:t>
            </w:r>
            <w:r w:rsidRPr="005031BF">
              <w:rPr>
                <w:rFonts w:ascii="Times New Roman" w:hAnsi="Times New Roman" w:cs="Times New Roman"/>
                <w:color w:val="000000"/>
              </w:rPr>
              <w:t xml:space="preserve"> Explain the relationship between the author’s style and literary effect.</w:t>
            </w:r>
          </w:p>
          <w:p w14:paraId="39583E45" w14:textId="77777777" w:rsidR="00135ACC" w:rsidRPr="005031BF" w:rsidRDefault="00135ACC" w:rsidP="00135ACC">
            <w:pPr>
              <w:pStyle w:val="ListParagraph"/>
              <w:numPr>
                <w:ilvl w:val="0"/>
                <w:numId w:val="13"/>
              </w:numPr>
              <w:rPr>
                <w:rFonts w:ascii="Times New Roman" w:hAnsi="Times New Roman" w:cs="Times New Roman"/>
                <w:bCs/>
              </w:rPr>
            </w:pPr>
            <w:r w:rsidRPr="005031BF">
              <w:rPr>
                <w:rFonts w:ascii="Times New Roman" w:hAnsi="Times New Roman" w:cs="Times New Roman"/>
                <w:bCs/>
              </w:rPr>
              <w:t>10.4.i)</w:t>
            </w:r>
            <w:r w:rsidRPr="005031BF">
              <w:rPr>
                <w:rFonts w:ascii="Times New Roman" w:hAnsi="Times New Roman" w:cs="Times New Roman"/>
                <w:color w:val="000000"/>
              </w:rPr>
              <w:t xml:space="preserve"> Evaluate how an author’s specific word choices, syntax, tone, and voice shape the intended meaning of the text.  </w:t>
            </w:r>
          </w:p>
          <w:p w14:paraId="1E84C37C" w14:textId="77777777" w:rsidR="00135ACC" w:rsidRPr="005031BF" w:rsidRDefault="00135ACC" w:rsidP="00135ACC">
            <w:pPr>
              <w:pStyle w:val="ListParagraph"/>
              <w:numPr>
                <w:ilvl w:val="0"/>
                <w:numId w:val="13"/>
              </w:numPr>
              <w:rPr>
                <w:rFonts w:ascii="Times New Roman" w:hAnsi="Times New Roman" w:cs="Times New Roman"/>
                <w:bCs/>
              </w:rPr>
            </w:pPr>
            <w:r w:rsidRPr="005031BF">
              <w:rPr>
                <w:rFonts w:ascii="Times New Roman" w:hAnsi="Times New Roman" w:cs="Times New Roman"/>
                <w:bCs/>
              </w:rPr>
              <w:t>10.4.k)</w:t>
            </w:r>
            <w:r w:rsidRPr="005031BF">
              <w:rPr>
                <w:rFonts w:ascii="Times New Roman" w:hAnsi="Times New Roman" w:cs="Times New Roman"/>
                <w:color w:val="000000"/>
              </w:rPr>
              <w:t xml:space="preserve"> Compare and contrast how literary devices convey a message and elicit a reader’s emotions. </w:t>
            </w:r>
          </w:p>
          <w:p w14:paraId="2EA63688" w14:textId="77777777" w:rsidR="00135ACC" w:rsidRPr="005031BF" w:rsidRDefault="00135ACC" w:rsidP="00135ACC">
            <w:pPr>
              <w:pStyle w:val="ListParagraph"/>
              <w:numPr>
                <w:ilvl w:val="0"/>
                <w:numId w:val="13"/>
              </w:numPr>
              <w:rPr>
                <w:rFonts w:ascii="Times New Roman" w:hAnsi="Times New Roman" w:cs="Times New Roman"/>
                <w:bCs/>
              </w:rPr>
            </w:pPr>
            <w:r w:rsidRPr="005031BF">
              <w:rPr>
                <w:rFonts w:ascii="Times New Roman" w:hAnsi="Times New Roman" w:cs="Times New Roman"/>
                <w:bCs/>
              </w:rPr>
              <w:t>11.4.d)</w:t>
            </w:r>
            <w:r w:rsidRPr="005031BF">
              <w:rPr>
                <w:rFonts w:ascii="Times New Roman" w:hAnsi="Times New Roman" w:cs="Times New Roman"/>
                <w:color w:val="000000"/>
              </w:rPr>
              <w:t xml:space="preserve"> Interpret the social or cultural function of American literature.</w:t>
            </w:r>
          </w:p>
          <w:p w14:paraId="76A77E4C" w14:textId="0733FAC8" w:rsidR="00135ACC" w:rsidRPr="00514B7F" w:rsidRDefault="00135ACC" w:rsidP="00514B7F">
            <w:pPr>
              <w:pStyle w:val="ListParagraph"/>
              <w:numPr>
                <w:ilvl w:val="0"/>
                <w:numId w:val="13"/>
              </w:numPr>
              <w:rPr>
                <w:rFonts w:ascii="Times New Roman" w:hAnsi="Times New Roman" w:cs="Times New Roman"/>
                <w:bCs/>
              </w:rPr>
            </w:pPr>
            <w:r w:rsidRPr="005031BF">
              <w:rPr>
                <w:rFonts w:ascii="Times New Roman" w:hAnsi="Times New Roman" w:cs="Times New Roman"/>
                <w:bCs/>
              </w:rPr>
              <w:lastRenderedPageBreak/>
              <w:t>11.4.g)</w:t>
            </w:r>
            <w:r w:rsidRPr="005031BF">
              <w:rPr>
                <w:rFonts w:ascii="Times New Roman" w:hAnsi="Times New Roman" w:cs="Times New Roman"/>
                <w:color w:val="000000"/>
              </w:rPr>
              <w:t xml:space="preserve"> Interpret how the sound and imagery of poetry support the subject, mood, and theme, and appeal to the reader’s senses.</w:t>
            </w:r>
          </w:p>
          <w:p w14:paraId="6C48C5F1" w14:textId="48D86BC0" w:rsidR="00135ACC" w:rsidRPr="005031BF" w:rsidRDefault="00135ACC" w:rsidP="00135ACC">
            <w:pPr>
              <w:pStyle w:val="ListParagraph"/>
              <w:numPr>
                <w:ilvl w:val="0"/>
                <w:numId w:val="13"/>
              </w:numPr>
              <w:rPr>
                <w:rFonts w:ascii="Times New Roman" w:hAnsi="Times New Roman" w:cs="Times New Roman"/>
                <w:bCs/>
              </w:rPr>
            </w:pPr>
            <w:r w:rsidRPr="005031BF">
              <w:rPr>
                <w:rFonts w:ascii="Times New Roman" w:hAnsi="Times New Roman" w:cs="Times New Roman"/>
                <w:bCs/>
              </w:rPr>
              <w:t xml:space="preserve">12.4.h) </w:t>
            </w:r>
            <w:r w:rsidRPr="005031BF">
              <w:rPr>
                <w:rFonts w:ascii="Times New Roman" w:hAnsi="Times New Roman" w:cs="Times New Roman"/>
                <w:color w:val="000000"/>
              </w:rPr>
              <w:t>Use critical thinking to generate and respond logically to literal, inferential, and evaluative questions about the text(s).</w:t>
            </w:r>
          </w:p>
          <w:p w14:paraId="1DC393B7" w14:textId="77777777" w:rsidR="00BC2A04" w:rsidRPr="005031BF" w:rsidRDefault="00BC2A04" w:rsidP="00984786">
            <w:pPr>
              <w:rPr>
                <w:b/>
                <w:bCs/>
                <w:sz w:val="24"/>
                <w:szCs w:val="24"/>
                <w:u w:val="single"/>
              </w:rPr>
            </w:pPr>
          </w:p>
          <w:p w14:paraId="5ADD1FF2" w14:textId="77777777" w:rsidR="00984786" w:rsidRPr="005031BF" w:rsidRDefault="00984786" w:rsidP="00984786">
            <w:pPr>
              <w:rPr>
                <w:b/>
                <w:bCs/>
                <w:sz w:val="24"/>
                <w:szCs w:val="24"/>
                <w:u w:val="single"/>
              </w:rPr>
            </w:pPr>
          </w:p>
        </w:tc>
      </w:tr>
    </w:tbl>
    <w:p w14:paraId="6B09FF4D" w14:textId="77777777" w:rsidR="00984786" w:rsidRPr="005031BF" w:rsidRDefault="00984786" w:rsidP="00984786">
      <w:pPr>
        <w:rPr>
          <w:sz w:val="24"/>
          <w:szCs w:val="24"/>
        </w:rPr>
      </w:pPr>
    </w:p>
    <w:p w14:paraId="79942B4C" w14:textId="77777777" w:rsidR="00984786" w:rsidRPr="005031BF" w:rsidRDefault="00984786" w:rsidP="00984786">
      <w:pPr>
        <w:rPr>
          <w:b/>
          <w:bCs/>
          <w:sz w:val="24"/>
          <w:szCs w:val="24"/>
          <w:u w:val="single"/>
        </w:rPr>
      </w:pPr>
      <w:r w:rsidRPr="005031BF">
        <w:rPr>
          <w:b/>
          <w:bCs/>
          <w:sz w:val="24"/>
          <w:szCs w:val="24"/>
          <w:u w:val="single"/>
        </w:rPr>
        <w:t>Lesson Body and Sequence:</w:t>
      </w:r>
    </w:p>
    <w:p w14:paraId="2235AA34" w14:textId="77777777" w:rsidR="00BC2A04" w:rsidRPr="005031BF" w:rsidRDefault="00BC2A04" w:rsidP="00984786">
      <w:pPr>
        <w:rPr>
          <w:b/>
          <w:bCs/>
          <w:sz w:val="24"/>
          <w:szCs w:val="24"/>
          <w:u w:val="single"/>
        </w:rPr>
      </w:pPr>
    </w:p>
    <w:tbl>
      <w:tblPr>
        <w:tblStyle w:val="TableGrid"/>
        <w:tblW w:w="0" w:type="auto"/>
        <w:tblLook w:val="04A0" w:firstRow="1" w:lastRow="0" w:firstColumn="1" w:lastColumn="0" w:noHBand="0" w:noVBand="1"/>
      </w:tblPr>
      <w:tblGrid>
        <w:gridCol w:w="4675"/>
        <w:gridCol w:w="4675"/>
      </w:tblGrid>
      <w:tr w:rsidR="00865C72" w:rsidRPr="005031BF" w14:paraId="681B3E9B" w14:textId="77777777" w:rsidTr="0047470B">
        <w:tc>
          <w:tcPr>
            <w:tcW w:w="4675" w:type="dxa"/>
          </w:tcPr>
          <w:p w14:paraId="6A6F03F2" w14:textId="7F479B3A" w:rsidR="00865C72" w:rsidRPr="005031BF" w:rsidRDefault="00865C72" w:rsidP="00865C72">
            <w:pPr>
              <w:jc w:val="center"/>
              <w:rPr>
                <w:b/>
                <w:bCs/>
                <w:sz w:val="24"/>
                <w:szCs w:val="24"/>
              </w:rPr>
            </w:pPr>
            <w:r w:rsidRPr="005031BF">
              <w:rPr>
                <w:b/>
                <w:bCs/>
                <w:sz w:val="24"/>
                <w:szCs w:val="24"/>
              </w:rPr>
              <w:t>STUDENT</w:t>
            </w:r>
            <w:r w:rsidR="00595891" w:rsidRPr="005031BF">
              <w:rPr>
                <w:b/>
                <w:bCs/>
                <w:sz w:val="24"/>
                <w:szCs w:val="24"/>
              </w:rPr>
              <w:t xml:space="preserve"> </w:t>
            </w:r>
            <w:r w:rsidR="007F7201" w:rsidRPr="005031BF">
              <w:rPr>
                <w:b/>
                <w:bCs/>
                <w:sz w:val="24"/>
                <w:szCs w:val="24"/>
              </w:rPr>
              <w:t>WILL DO</w:t>
            </w:r>
          </w:p>
        </w:tc>
        <w:tc>
          <w:tcPr>
            <w:tcW w:w="4675" w:type="dxa"/>
          </w:tcPr>
          <w:p w14:paraId="7FB544BF" w14:textId="085606C7" w:rsidR="00865C72" w:rsidRPr="005031BF" w:rsidRDefault="00865C72" w:rsidP="00865C72">
            <w:pPr>
              <w:jc w:val="center"/>
              <w:rPr>
                <w:b/>
                <w:bCs/>
                <w:sz w:val="24"/>
                <w:szCs w:val="24"/>
              </w:rPr>
            </w:pPr>
            <w:r w:rsidRPr="005031BF">
              <w:rPr>
                <w:b/>
                <w:bCs/>
                <w:sz w:val="24"/>
                <w:szCs w:val="24"/>
              </w:rPr>
              <w:t xml:space="preserve">TEACHER </w:t>
            </w:r>
            <w:r w:rsidR="007F7201" w:rsidRPr="005031BF">
              <w:rPr>
                <w:b/>
                <w:bCs/>
                <w:sz w:val="24"/>
                <w:szCs w:val="24"/>
              </w:rPr>
              <w:t>WILL DO</w:t>
            </w:r>
          </w:p>
        </w:tc>
      </w:tr>
      <w:tr w:rsidR="00EA6DBA" w:rsidRPr="005031BF" w14:paraId="2AC772D2" w14:textId="77777777" w:rsidTr="00BC2A04">
        <w:tc>
          <w:tcPr>
            <w:tcW w:w="9350" w:type="dxa"/>
            <w:gridSpan w:val="2"/>
          </w:tcPr>
          <w:p w14:paraId="00C991FC" w14:textId="77777777" w:rsidR="00EA6DBA" w:rsidRPr="005031BF" w:rsidRDefault="00EA6DBA" w:rsidP="00EA6DBA">
            <w:pPr>
              <w:jc w:val="center"/>
              <w:rPr>
                <w:b/>
                <w:bCs/>
                <w:sz w:val="24"/>
                <w:szCs w:val="24"/>
              </w:rPr>
            </w:pPr>
            <w:r w:rsidRPr="005031BF">
              <w:rPr>
                <w:b/>
                <w:bCs/>
                <w:sz w:val="24"/>
                <w:szCs w:val="24"/>
              </w:rPr>
              <w:t>Background Information</w:t>
            </w:r>
          </w:p>
          <w:p w14:paraId="2C0DDC41" w14:textId="77777777" w:rsidR="00EA6DBA" w:rsidRPr="005031BF" w:rsidRDefault="00EA6DBA" w:rsidP="00865C72">
            <w:pPr>
              <w:jc w:val="center"/>
              <w:rPr>
                <w:b/>
                <w:bCs/>
                <w:sz w:val="24"/>
                <w:szCs w:val="24"/>
              </w:rPr>
            </w:pPr>
          </w:p>
        </w:tc>
      </w:tr>
      <w:tr w:rsidR="00595891" w:rsidRPr="005031BF" w14:paraId="7733DFD9" w14:textId="77777777" w:rsidTr="00E0568A">
        <w:tc>
          <w:tcPr>
            <w:tcW w:w="4675" w:type="dxa"/>
          </w:tcPr>
          <w:p w14:paraId="621E54C1" w14:textId="393201FD" w:rsidR="00C216BD" w:rsidRPr="005031BF" w:rsidRDefault="00C216BD" w:rsidP="00C216BD">
            <w:pPr>
              <w:rPr>
                <w:sz w:val="24"/>
                <w:szCs w:val="24"/>
              </w:rPr>
            </w:pPr>
            <w:r w:rsidRPr="005031BF">
              <w:rPr>
                <w:sz w:val="24"/>
                <w:szCs w:val="24"/>
              </w:rPr>
              <w:t xml:space="preserve">Gwendolyn Brooks (1917-2000) was an extremely influential and honored poet. She won the Pulitzer Prize in 1950 for </w:t>
            </w:r>
            <w:r w:rsidRPr="005031BF">
              <w:rPr>
                <w:i/>
                <w:sz w:val="24"/>
                <w:szCs w:val="24"/>
              </w:rPr>
              <w:t>Annie Allen</w:t>
            </w:r>
            <w:r w:rsidR="002D5D81">
              <w:rPr>
                <w:sz w:val="24"/>
                <w:szCs w:val="24"/>
              </w:rPr>
              <w:t>, becoming the first B</w:t>
            </w:r>
            <w:r w:rsidRPr="005031BF">
              <w:rPr>
                <w:sz w:val="24"/>
                <w:szCs w:val="24"/>
              </w:rPr>
              <w:t>lack writer to win the award. She went on to become the Poet Laureate of Illinois in 1968. Brooks has won numerous awards and has authored more than twenty books. In 1994, Brooks was named the Jefferson Lecturer by the National Endowment for the Humanities. The 1994 Furious Flower Conference was dedicated to Gwendolyn Brooks, taking its name from a line in one o</w:t>
            </w:r>
            <w:r w:rsidR="00514B7F">
              <w:rPr>
                <w:sz w:val="24"/>
                <w:szCs w:val="24"/>
              </w:rPr>
              <w:t>f her poems</w:t>
            </w:r>
            <w:r w:rsidRPr="005031BF">
              <w:rPr>
                <w:sz w:val="24"/>
                <w:szCs w:val="24"/>
              </w:rPr>
              <w:t xml:space="preserve"> “The Sermon on the </w:t>
            </w:r>
            <w:proofErr w:type="spellStart"/>
            <w:r w:rsidRPr="005031BF">
              <w:rPr>
                <w:sz w:val="24"/>
                <w:szCs w:val="24"/>
              </w:rPr>
              <w:t>Warpland</w:t>
            </w:r>
            <w:proofErr w:type="spellEnd"/>
            <w:r w:rsidRPr="005031BF">
              <w:rPr>
                <w:sz w:val="24"/>
                <w:szCs w:val="24"/>
              </w:rPr>
              <w:t>.” At the Furious Flower Gwendolyn Brooks Tribute, Brook’s read</w:t>
            </w:r>
            <w:r w:rsidR="003348C4">
              <w:rPr>
                <w:sz w:val="24"/>
                <w:szCs w:val="24"/>
              </w:rPr>
              <w:t>,</w:t>
            </w:r>
            <w:r w:rsidRPr="005031BF">
              <w:rPr>
                <w:sz w:val="24"/>
                <w:szCs w:val="24"/>
              </w:rPr>
              <w:t xml:space="preserve"> “We Real Cool,” describing seven young men that she saw skipping school at a pool hall. As you watch the video</w:t>
            </w:r>
            <w:r w:rsidR="003348C4">
              <w:rPr>
                <w:sz w:val="24"/>
                <w:szCs w:val="24"/>
              </w:rPr>
              <w:t>,</w:t>
            </w:r>
            <w:r w:rsidRPr="005031BF">
              <w:rPr>
                <w:sz w:val="24"/>
                <w:szCs w:val="24"/>
              </w:rPr>
              <w:t xml:space="preserve"> think about Brooks’ enunciation as she reads the poem.</w:t>
            </w:r>
          </w:p>
          <w:p w14:paraId="15BFBCCB" w14:textId="2D30A143" w:rsidR="00595891" w:rsidRPr="005031BF" w:rsidRDefault="00595891" w:rsidP="007F7201">
            <w:pPr>
              <w:rPr>
                <w:color w:val="000000"/>
                <w:sz w:val="24"/>
                <w:szCs w:val="24"/>
              </w:rPr>
            </w:pPr>
          </w:p>
        </w:tc>
        <w:tc>
          <w:tcPr>
            <w:tcW w:w="4675" w:type="dxa"/>
          </w:tcPr>
          <w:p w14:paraId="6F039339" w14:textId="29BAFF56" w:rsidR="00595891" w:rsidRPr="005031BF" w:rsidRDefault="00C216BD" w:rsidP="00EA6DBA">
            <w:pPr>
              <w:rPr>
                <w:color w:val="000000"/>
                <w:sz w:val="24"/>
                <w:szCs w:val="24"/>
              </w:rPr>
            </w:pPr>
            <w:r w:rsidRPr="005031BF">
              <w:rPr>
                <w:color w:val="000000"/>
                <w:sz w:val="24"/>
                <w:szCs w:val="24"/>
              </w:rPr>
              <w:t>Introduce Brooks, her achievements, and her importance in African American poetry. Explain the origin of the Furious Flower Poetry Center and Brooks’ importance in the center.</w:t>
            </w:r>
          </w:p>
        </w:tc>
      </w:tr>
      <w:tr w:rsidR="00865C72" w:rsidRPr="005031BF" w14:paraId="3EFAF475" w14:textId="77777777" w:rsidTr="00BC2A04">
        <w:tc>
          <w:tcPr>
            <w:tcW w:w="9350" w:type="dxa"/>
            <w:gridSpan w:val="2"/>
          </w:tcPr>
          <w:p w14:paraId="53F118DA" w14:textId="77777777" w:rsidR="00865C72" w:rsidRPr="005031BF" w:rsidRDefault="00EA6DBA" w:rsidP="00EA6DBA">
            <w:pPr>
              <w:jc w:val="center"/>
              <w:rPr>
                <w:b/>
                <w:bCs/>
                <w:sz w:val="24"/>
                <w:szCs w:val="24"/>
              </w:rPr>
            </w:pPr>
            <w:r w:rsidRPr="005031BF">
              <w:rPr>
                <w:b/>
                <w:bCs/>
                <w:sz w:val="24"/>
                <w:szCs w:val="24"/>
              </w:rPr>
              <w:t>Reader Response Questions</w:t>
            </w:r>
          </w:p>
          <w:p w14:paraId="46C2EC95" w14:textId="69A40217" w:rsidR="00EA6DBA" w:rsidRPr="005031BF" w:rsidRDefault="00EA6DBA" w:rsidP="00EA6DBA">
            <w:pPr>
              <w:jc w:val="center"/>
              <w:rPr>
                <w:b/>
                <w:bCs/>
                <w:sz w:val="24"/>
                <w:szCs w:val="24"/>
              </w:rPr>
            </w:pPr>
          </w:p>
        </w:tc>
      </w:tr>
      <w:tr w:rsidR="00C216BD" w:rsidRPr="005031BF" w14:paraId="2D9E7717" w14:textId="77777777" w:rsidTr="00D56281">
        <w:tc>
          <w:tcPr>
            <w:tcW w:w="4675" w:type="dxa"/>
          </w:tcPr>
          <w:p w14:paraId="47C3180D" w14:textId="77777777" w:rsidR="00C216BD" w:rsidRPr="005031BF" w:rsidRDefault="00C216BD" w:rsidP="00C216BD">
            <w:pPr>
              <w:pStyle w:val="ListParagraph"/>
              <w:numPr>
                <w:ilvl w:val="0"/>
                <w:numId w:val="5"/>
              </w:numPr>
              <w:spacing w:after="160" w:line="259" w:lineRule="auto"/>
              <w:rPr>
                <w:rFonts w:ascii="Times New Roman" w:hAnsi="Times New Roman" w:cs="Times New Roman"/>
              </w:rPr>
            </w:pPr>
            <w:r w:rsidRPr="005031BF">
              <w:rPr>
                <w:rFonts w:ascii="Times New Roman" w:hAnsi="Times New Roman" w:cs="Times New Roman"/>
              </w:rPr>
              <w:t>What do you and your friends do for fun?</w:t>
            </w:r>
          </w:p>
          <w:p w14:paraId="244AB5AD" w14:textId="77777777" w:rsidR="00C216BD" w:rsidRPr="005031BF" w:rsidRDefault="00C216BD" w:rsidP="007F7201">
            <w:pPr>
              <w:rPr>
                <w:b/>
                <w:bCs/>
                <w:sz w:val="24"/>
                <w:szCs w:val="24"/>
                <w:u w:val="single"/>
              </w:rPr>
            </w:pPr>
          </w:p>
        </w:tc>
        <w:tc>
          <w:tcPr>
            <w:tcW w:w="4675" w:type="dxa"/>
            <w:vMerge w:val="restart"/>
          </w:tcPr>
          <w:p w14:paraId="05F54681" w14:textId="448ECB2B" w:rsidR="00C216BD" w:rsidRPr="005031BF" w:rsidRDefault="00C216BD" w:rsidP="00984786">
            <w:pPr>
              <w:rPr>
                <w:b/>
                <w:bCs/>
                <w:sz w:val="24"/>
                <w:szCs w:val="24"/>
                <w:u w:val="single"/>
              </w:rPr>
            </w:pPr>
            <w:r w:rsidRPr="005031BF">
              <w:rPr>
                <w:bCs/>
                <w:sz w:val="24"/>
                <w:szCs w:val="24"/>
              </w:rPr>
              <w:t>These questions are designed to help students begin to think about the issues that will be discussed further in the lesson.</w:t>
            </w:r>
          </w:p>
        </w:tc>
      </w:tr>
      <w:tr w:rsidR="00C216BD" w:rsidRPr="005031BF" w14:paraId="51A252F6" w14:textId="77777777" w:rsidTr="00D56281">
        <w:tc>
          <w:tcPr>
            <w:tcW w:w="4675" w:type="dxa"/>
          </w:tcPr>
          <w:p w14:paraId="6C7C454A" w14:textId="77777777" w:rsidR="00C216BD" w:rsidRPr="005031BF" w:rsidRDefault="00C216BD" w:rsidP="00C216BD">
            <w:pPr>
              <w:pStyle w:val="ListParagraph"/>
              <w:numPr>
                <w:ilvl w:val="0"/>
                <w:numId w:val="5"/>
              </w:numPr>
              <w:spacing w:after="160" w:line="259" w:lineRule="auto"/>
              <w:rPr>
                <w:rFonts w:ascii="Times New Roman" w:hAnsi="Times New Roman" w:cs="Times New Roman"/>
              </w:rPr>
            </w:pPr>
            <w:r w:rsidRPr="005031BF">
              <w:rPr>
                <w:rFonts w:ascii="Times New Roman" w:hAnsi="Times New Roman" w:cs="Times New Roman"/>
              </w:rPr>
              <w:t>If you could skip school for a day, where would you go to hang out with your friends? What would you do?</w:t>
            </w:r>
          </w:p>
          <w:p w14:paraId="26C54582" w14:textId="77777777" w:rsidR="00C216BD" w:rsidRPr="005031BF" w:rsidRDefault="00C216BD" w:rsidP="007F7201">
            <w:pPr>
              <w:rPr>
                <w:sz w:val="24"/>
                <w:szCs w:val="24"/>
              </w:rPr>
            </w:pPr>
          </w:p>
        </w:tc>
        <w:tc>
          <w:tcPr>
            <w:tcW w:w="4675" w:type="dxa"/>
            <w:vMerge/>
          </w:tcPr>
          <w:p w14:paraId="790861F1" w14:textId="77777777" w:rsidR="00C216BD" w:rsidRPr="005031BF" w:rsidRDefault="00C216BD" w:rsidP="00984786">
            <w:pPr>
              <w:rPr>
                <w:b/>
                <w:bCs/>
                <w:sz w:val="24"/>
                <w:szCs w:val="24"/>
                <w:u w:val="single"/>
              </w:rPr>
            </w:pPr>
          </w:p>
        </w:tc>
      </w:tr>
      <w:tr w:rsidR="00C216BD" w:rsidRPr="005031BF" w14:paraId="5340ACFC" w14:textId="77777777" w:rsidTr="00D56281">
        <w:tc>
          <w:tcPr>
            <w:tcW w:w="4675" w:type="dxa"/>
          </w:tcPr>
          <w:p w14:paraId="2F7DF33F" w14:textId="3FBB3B7B" w:rsidR="00C216BD" w:rsidRPr="005031BF" w:rsidRDefault="00C216BD" w:rsidP="00C216BD">
            <w:pPr>
              <w:pStyle w:val="ListParagraph"/>
              <w:numPr>
                <w:ilvl w:val="0"/>
                <w:numId w:val="5"/>
              </w:numPr>
              <w:spacing w:after="160" w:line="259" w:lineRule="auto"/>
              <w:rPr>
                <w:rFonts w:ascii="Times New Roman" w:hAnsi="Times New Roman" w:cs="Times New Roman"/>
              </w:rPr>
            </w:pPr>
            <w:r w:rsidRPr="005031BF">
              <w:rPr>
                <w:rFonts w:ascii="Times New Roman" w:hAnsi="Times New Roman" w:cs="Times New Roman"/>
              </w:rPr>
              <w:t>If your teachers could leave school to find you, where would they go? Explain.</w:t>
            </w:r>
          </w:p>
        </w:tc>
        <w:tc>
          <w:tcPr>
            <w:tcW w:w="4675" w:type="dxa"/>
            <w:vMerge/>
          </w:tcPr>
          <w:p w14:paraId="0DE98930" w14:textId="77777777" w:rsidR="00C216BD" w:rsidRPr="005031BF" w:rsidRDefault="00C216BD" w:rsidP="00984786">
            <w:pPr>
              <w:rPr>
                <w:b/>
                <w:bCs/>
                <w:sz w:val="24"/>
                <w:szCs w:val="24"/>
                <w:u w:val="single"/>
              </w:rPr>
            </w:pPr>
          </w:p>
        </w:tc>
      </w:tr>
      <w:tr w:rsidR="00EA6DBA" w:rsidRPr="005031BF" w14:paraId="1B90B430" w14:textId="77777777" w:rsidTr="00BC2A04">
        <w:tc>
          <w:tcPr>
            <w:tcW w:w="9350" w:type="dxa"/>
            <w:gridSpan w:val="2"/>
          </w:tcPr>
          <w:p w14:paraId="2E07850C" w14:textId="77777777" w:rsidR="00EA6DBA" w:rsidRPr="005031BF" w:rsidRDefault="00EA6DBA" w:rsidP="00EA6DBA">
            <w:pPr>
              <w:jc w:val="center"/>
              <w:rPr>
                <w:b/>
                <w:bCs/>
                <w:sz w:val="24"/>
                <w:szCs w:val="24"/>
              </w:rPr>
            </w:pPr>
            <w:r w:rsidRPr="005031BF">
              <w:rPr>
                <w:b/>
                <w:bCs/>
                <w:sz w:val="24"/>
                <w:szCs w:val="24"/>
              </w:rPr>
              <w:lastRenderedPageBreak/>
              <w:t>History and Culture</w:t>
            </w:r>
          </w:p>
          <w:p w14:paraId="328E63A0" w14:textId="77777777" w:rsidR="00EA6DBA" w:rsidRPr="005031BF" w:rsidRDefault="00EA6DBA" w:rsidP="00865C72">
            <w:pPr>
              <w:jc w:val="center"/>
              <w:rPr>
                <w:b/>
                <w:bCs/>
                <w:sz w:val="24"/>
                <w:szCs w:val="24"/>
              </w:rPr>
            </w:pPr>
          </w:p>
        </w:tc>
      </w:tr>
      <w:tr w:rsidR="00EA6DBA" w:rsidRPr="005031BF" w14:paraId="035E2AF0" w14:textId="77777777" w:rsidTr="00E61F90">
        <w:tc>
          <w:tcPr>
            <w:tcW w:w="4675" w:type="dxa"/>
          </w:tcPr>
          <w:p w14:paraId="64CF7510" w14:textId="77777777" w:rsidR="00C216BD" w:rsidRPr="005031BF" w:rsidRDefault="00C216BD" w:rsidP="00C216BD">
            <w:pPr>
              <w:pStyle w:val="ListParagraph"/>
              <w:numPr>
                <w:ilvl w:val="0"/>
                <w:numId w:val="6"/>
              </w:numPr>
              <w:spacing w:after="160" w:line="259" w:lineRule="auto"/>
              <w:rPr>
                <w:rFonts w:ascii="Times New Roman" w:hAnsi="Times New Roman" w:cs="Times New Roman"/>
              </w:rPr>
            </w:pPr>
            <w:r w:rsidRPr="005031BF">
              <w:rPr>
                <w:rFonts w:ascii="Times New Roman" w:hAnsi="Times New Roman" w:cs="Times New Roman"/>
              </w:rPr>
              <w:t>“We Real Cool” incorporates elements of jazz music. Jazz was most popular in the 1920s and 1930s, while this poem was written in 1959. Why do you think Brooks used jazz instead of following the musical style of the day? What does this say about influences on poetry? Explain.</w:t>
            </w:r>
          </w:p>
          <w:p w14:paraId="7D353F6C" w14:textId="674EAFDF" w:rsidR="00EA6DBA" w:rsidRPr="005031BF" w:rsidRDefault="00EA6DBA" w:rsidP="00EA6DBA">
            <w:pPr>
              <w:rPr>
                <w:b/>
                <w:bCs/>
                <w:sz w:val="24"/>
                <w:szCs w:val="24"/>
              </w:rPr>
            </w:pPr>
          </w:p>
        </w:tc>
        <w:tc>
          <w:tcPr>
            <w:tcW w:w="4675" w:type="dxa"/>
          </w:tcPr>
          <w:p w14:paraId="1E10BE38" w14:textId="5CF3BAFB" w:rsidR="00EA6DBA" w:rsidRPr="005031BF" w:rsidRDefault="00514B7F" w:rsidP="00C216BD">
            <w:pPr>
              <w:rPr>
                <w:bCs/>
                <w:sz w:val="24"/>
                <w:szCs w:val="24"/>
              </w:rPr>
            </w:pPr>
            <w:r>
              <w:rPr>
                <w:bCs/>
                <w:sz w:val="24"/>
                <w:szCs w:val="24"/>
              </w:rPr>
              <w:t xml:space="preserve">Briefly explain the characteristics of </w:t>
            </w:r>
            <w:r w:rsidR="00C216BD" w:rsidRPr="005031BF">
              <w:rPr>
                <w:bCs/>
                <w:sz w:val="24"/>
                <w:szCs w:val="24"/>
              </w:rPr>
              <w:t xml:space="preserve"> jazz music.</w:t>
            </w:r>
          </w:p>
        </w:tc>
      </w:tr>
      <w:tr w:rsidR="00EA6DBA" w:rsidRPr="005031BF" w14:paraId="4D72BB48" w14:textId="77777777" w:rsidTr="00E61F90">
        <w:tc>
          <w:tcPr>
            <w:tcW w:w="4675" w:type="dxa"/>
          </w:tcPr>
          <w:p w14:paraId="52CE447B" w14:textId="466B5770" w:rsidR="00C216BD" w:rsidRPr="005031BF" w:rsidRDefault="00C216BD" w:rsidP="00C216BD">
            <w:pPr>
              <w:pStyle w:val="ListParagraph"/>
              <w:numPr>
                <w:ilvl w:val="0"/>
                <w:numId w:val="6"/>
              </w:numPr>
              <w:spacing w:after="160" w:line="259" w:lineRule="auto"/>
              <w:rPr>
                <w:rFonts w:ascii="Times New Roman" w:hAnsi="Times New Roman" w:cs="Times New Roman"/>
              </w:rPr>
            </w:pPr>
            <w:r w:rsidRPr="005031BF">
              <w:rPr>
                <w:rFonts w:ascii="Times New Roman" w:hAnsi="Times New Roman" w:cs="Times New Roman"/>
              </w:rPr>
              <w:t>In a conversation with B. Denise Hawkins, Brooks, when talking about her poems, said that</w:t>
            </w:r>
            <w:r w:rsidR="003348C4">
              <w:rPr>
                <w:rFonts w:ascii="Times New Roman" w:hAnsi="Times New Roman" w:cs="Times New Roman"/>
              </w:rPr>
              <w:t>,</w:t>
            </w:r>
            <w:r w:rsidRPr="005031BF">
              <w:rPr>
                <w:rFonts w:ascii="Times New Roman" w:hAnsi="Times New Roman" w:cs="Times New Roman"/>
              </w:rPr>
              <w:t xml:space="preserve"> “They need to know that I am interested in what goes on in the streets, that my </w:t>
            </w:r>
            <w:r w:rsidRPr="005031BF">
              <w:rPr>
                <w:rFonts w:ascii="Times New Roman" w:hAnsi="Times New Roman" w:cs="Times New Roman"/>
                <w:i/>
              </w:rPr>
              <w:t>own</w:t>
            </w:r>
            <w:r w:rsidRPr="005031BF">
              <w:rPr>
                <w:rFonts w:ascii="Times New Roman" w:hAnsi="Times New Roman" w:cs="Times New Roman"/>
              </w:rPr>
              <w:t xml:space="preserve"> home on 74</w:t>
            </w:r>
            <w:r w:rsidRPr="005031BF">
              <w:rPr>
                <w:rFonts w:ascii="Times New Roman" w:hAnsi="Times New Roman" w:cs="Times New Roman"/>
                <w:vertAlign w:val="superscript"/>
              </w:rPr>
              <w:t>th</w:t>
            </w:r>
            <w:r w:rsidRPr="005031BF">
              <w:rPr>
                <w:rFonts w:ascii="Times New Roman" w:hAnsi="Times New Roman" w:cs="Times New Roman"/>
              </w:rPr>
              <w:t xml:space="preserve"> and Evans was invaded…” Do you think it’s important to comment on what’s happening in your own</w:t>
            </w:r>
            <w:r w:rsidR="00BA1600">
              <w:rPr>
                <w:rFonts w:ascii="Times New Roman" w:hAnsi="Times New Roman" w:cs="Times New Roman"/>
              </w:rPr>
              <w:t xml:space="preserve"> community? Describe a situation or event</w:t>
            </w:r>
            <w:r w:rsidR="00BD562E">
              <w:rPr>
                <w:rFonts w:ascii="Times New Roman" w:hAnsi="Times New Roman" w:cs="Times New Roman"/>
              </w:rPr>
              <w:t xml:space="preserve"> that</w:t>
            </w:r>
            <w:r w:rsidRPr="005031BF">
              <w:rPr>
                <w:rFonts w:ascii="Times New Roman" w:hAnsi="Times New Roman" w:cs="Times New Roman"/>
              </w:rPr>
              <w:t xml:space="preserve"> you </w:t>
            </w:r>
            <w:r w:rsidR="00BA1600">
              <w:rPr>
                <w:rFonts w:ascii="Times New Roman" w:hAnsi="Times New Roman" w:cs="Times New Roman"/>
              </w:rPr>
              <w:t xml:space="preserve">have observed and </w:t>
            </w:r>
            <w:bookmarkStart w:id="0" w:name="_GoBack"/>
            <w:bookmarkEnd w:id="0"/>
            <w:r w:rsidR="00BD562E">
              <w:rPr>
                <w:rFonts w:ascii="Times New Roman" w:hAnsi="Times New Roman" w:cs="Times New Roman"/>
              </w:rPr>
              <w:t>want to write about</w:t>
            </w:r>
            <w:r w:rsidRPr="005031BF">
              <w:rPr>
                <w:rFonts w:ascii="Times New Roman" w:hAnsi="Times New Roman" w:cs="Times New Roman"/>
              </w:rPr>
              <w:t xml:space="preserve">? Explain. </w:t>
            </w:r>
          </w:p>
          <w:p w14:paraId="796363F0" w14:textId="77777777" w:rsidR="00EA6DBA" w:rsidRPr="005031BF" w:rsidRDefault="00EA6DBA" w:rsidP="007F7201">
            <w:pPr>
              <w:rPr>
                <w:sz w:val="24"/>
                <w:szCs w:val="24"/>
              </w:rPr>
            </w:pPr>
          </w:p>
        </w:tc>
        <w:tc>
          <w:tcPr>
            <w:tcW w:w="4675" w:type="dxa"/>
          </w:tcPr>
          <w:p w14:paraId="74FDF37B" w14:textId="2E4B5F5E" w:rsidR="00EA6DBA" w:rsidRPr="005031BF" w:rsidRDefault="00C216BD" w:rsidP="00C216BD">
            <w:pPr>
              <w:rPr>
                <w:bCs/>
                <w:sz w:val="24"/>
                <w:szCs w:val="24"/>
              </w:rPr>
            </w:pPr>
            <w:r w:rsidRPr="005031BF">
              <w:rPr>
                <w:bCs/>
                <w:sz w:val="24"/>
                <w:szCs w:val="24"/>
              </w:rPr>
              <w:t>Introduce B. Denise Hawk</w:t>
            </w:r>
            <w:r w:rsidR="00514B7F">
              <w:rPr>
                <w:bCs/>
                <w:sz w:val="24"/>
                <w:szCs w:val="24"/>
              </w:rPr>
              <w:t xml:space="preserve">ins and discuss the interview. </w:t>
            </w:r>
            <w:r w:rsidRPr="005031BF">
              <w:rPr>
                <w:bCs/>
                <w:sz w:val="24"/>
                <w:szCs w:val="24"/>
              </w:rPr>
              <w:t>Highlight anything else that you find to be of importance for the lesson.</w:t>
            </w:r>
          </w:p>
        </w:tc>
      </w:tr>
      <w:tr w:rsidR="00595891" w:rsidRPr="005031BF" w14:paraId="1DF7349C" w14:textId="77777777" w:rsidTr="00E61F90">
        <w:tc>
          <w:tcPr>
            <w:tcW w:w="4675" w:type="dxa"/>
          </w:tcPr>
          <w:p w14:paraId="4FD3BA86" w14:textId="77777777" w:rsidR="00595891" w:rsidRPr="005031BF" w:rsidRDefault="00595891" w:rsidP="007F7201">
            <w:pPr>
              <w:rPr>
                <w:sz w:val="24"/>
                <w:szCs w:val="24"/>
              </w:rPr>
            </w:pPr>
          </w:p>
        </w:tc>
        <w:tc>
          <w:tcPr>
            <w:tcW w:w="4675" w:type="dxa"/>
          </w:tcPr>
          <w:p w14:paraId="08A7871E" w14:textId="77777777" w:rsidR="00595891" w:rsidRPr="005031BF" w:rsidRDefault="00595891" w:rsidP="00865C72">
            <w:pPr>
              <w:jc w:val="center"/>
              <w:rPr>
                <w:b/>
                <w:bCs/>
                <w:sz w:val="24"/>
                <w:szCs w:val="24"/>
              </w:rPr>
            </w:pPr>
          </w:p>
        </w:tc>
      </w:tr>
      <w:tr w:rsidR="00865C72" w:rsidRPr="005031BF" w14:paraId="4569A554" w14:textId="77777777" w:rsidTr="00BC2A04">
        <w:tc>
          <w:tcPr>
            <w:tcW w:w="9350" w:type="dxa"/>
            <w:gridSpan w:val="2"/>
          </w:tcPr>
          <w:p w14:paraId="521DC45A" w14:textId="77777777" w:rsidR="00865C72" w:rsidRPr="005031BF" w:rsidRDefault="00865C72" w:rsidP="00865C72">
            <w:pPr>
              <w:jc w:val="center"/>
              <w:rPr>
                <w:b/>
                <w:bCs/>
                <w:sz w:val="24"/>
                <w:szCs w:val="24"/>
              </w:rPr>
            </w:pPr>
            <w:r w:rsidRPr="005031BF">
              <w:rPr>
                <w:b/>
                <w:bCs/>
                <w:sz w:val="24"/>
                <w:szCs w:val="24"/>
              </w:rPr>
              <w:t>Poet’s Craft and Structure</w:t>
            </w:r>
          </w:p>
          <w:p w14:paraId="7146D516" w14:textId="77777777" w:rsidR="00865C72" w:rsidRPr="005031BF" w:rsidRDefault="00865C72" w:rsidP="00984786">
            <w:pPr>
              <w:rPr>
                <w:b/>
                <w:bCs/>
                <w:sz w:val="24"/>
                <w:szCs w:val="24"/>
                <w:u w:val="single"/>
              </w:rPr>
            </w:pPr>
          </w:p>
        </w:tc>
      </w:tr>
      <w:tr w:rsidR="00865C72" w:rsidRPr="005031BF" w14:paraId="0E56F8C1" w14:textId="77777777" w:rsidTr="00BD4061">
        <w:tc>
          <w:tcPr>
            <w:tcW w:w="4675" w:type="dxa"/>
          </w:tcPr>
          <w:p w14:paraId="21D4182C" w14:textId="1C965FA9" w:rsidR="00C216BD" w:rsidRPr="005031BF" w:rsidRDefault="00C216BD" w:rsidP="00C216BD">
            <w:pPr>
              <w:pStyle w:val="ListParagraph"/>
              <w:numPr>
                <w:ilvl w:val="0"/>
                <w:numId w:val="7"/>
              </w:numPr>
              <w:spacing w:after="160" w:line="259" w:lineRule="auto"/>
              <w:rPr>
                <w:rFonts w:ascii="Times New Roman" w:hAnsi="Times New Roman" w:cs="Times New Roman"/>
              </w:rPr>
            </w:pPr>
            <w:r w:rsidRPr="005031BF">
              <w:rPr>
                <w:rFonts w:ascii="Times New Roman" w:hAnsi="Times New Roman" w:cs="Times New Roman"/>
              </w:rPr>
              <w:t>Enjambment is the lack of punctuation at the end of a line, causing the lines to bleed together. In this poem, Brooks says</w:t>
            </w:r>
            <w:r w:rsidR="00514B7F">
              <w:rPr>
                <w:rFonts w:ascii="Times New Roman" w:hAnsi="Times New Roman" w:cs="Times New Roman"/>
              </w:rPr>
              <w:t>,</w:t>
            </w:r>
            <w:r w:rsidRPr="005031BF">
              <w:rPr>
                <w:rFonts w:ascii="Times New Roman" w:hAnsi="Times New Roman" w:cs="Times New Roman"/>
              </w:rPr>
              <w:t xml:space="preserve"> “We real cool. We / Left school.</w:t>
            </w:r>
            <w:r w:rsidR="003348C4">
              <w:rPr>
                <w:rFonts w:ascii="Times New Roman" w:hAnsi="Times New Roman" w:cs="Times New Roman"/>
              </w:rPr>
              <w:t>,</w:t>
            </w:r>
            <w:r w:rsidRPr="005031BF">
              <w:rPr>
                <w:rFonts w:ascii="Times New Roman" w:hAnsi="Times New Roman" w:cs="Times New Roman"/>
              </w:rPr>
              <w:t>” and she continues this throughout the poem’s entirety. How does this enjambment affect the way you read the poem? Do you find yourself flowing into the next line or are you pausing? Explain how this affects your experience while reading the poem.</w:t>
            </w:r>
          </w:p>
          <w:p w14:paraId="23648594" w14:textId="77777777" w:rsidR="00865C72" w:rsidRPr="005031BF" w:rsidRDefault="00865C72" w:rsidP="007F7201">
            <w:pPr>
              <w:rPr>
                <w:b/>
                <w:bCs/>
                <w:sz w:val="24"/>
                <w:szCs w:val="24"/>
                <w:u w:val="single"/>
              </w:rPr>
            </w:pPr>
          </w:p>
        </w:tc>
        <w:tc>
          <w:tcPr>
            <w:tcW w:w="4675" w:type="dxa"/>
          </w:tcPr>
          <w:p w14:paraId="122AC868" w14:textId="27E1C889" w:rsidR="00865C72" w:rsidRPr="005031BF" w:rsidRDefault="00C216BD" w:rsidP="00984786">
            <w:pPr>
              <w:rPr>
                <w:bCs/>
                <w:sz w:val="24"/>
                <w:szCs w:val="24"/>
              </w:rPr>
            </w:pPr>
            <w:r w:rsidRPr="005031BF">
              <w:rPr>
                <w:bCs/>
                <w:sz w:val="24"/>
                <w:szCs w:val="24"/>
              </w:rPr>
              <w:t>Review enjambment.</w:t>
            </w:r>
          </w:p>
        </w:tc>
      </w:tr>
      <w:tr w:rsidR="00EA6DBA" w:rsidRPr="005031BF" w14:paraId="51757D1B" w14:textId="77777777" w:rsidTr="00BD4061">
        <w:tc>
          <w:tcPr>
            <w:tcW w:w="4675" w:type="dxa"/>
          </w:tcPr>
          <w:p w14:paraId="6F6B867D" w14:textId="6772ED32" w:rsidR="00C216BD" w:rsidRPr="005031BF" w:rsidRDefault="00C216BD" w:rsidP="00C216BD">
            <w:pPr>
              <w:pStyle w:val="ListParagraph"/>
              <w:numPr>
                <w:ilvl w:val="0"/>
                <w:numId w:val="7"/>
              </w:numPr>
              <w:spacing w:after="160" w:line="259" w:lineRule="auto"/>
              <w:rPr>
                <w:rFonts w:ascii="Times New Roman" w:hAnsi="Times New Roman" w:cs="Times New Roman"/>
              </w:rPr>
            </w:pPr>
            <w:r w:rsidRPr="005031BF">
              <w:rPr>
                <w:rFonts w:ascii="Times New Roman" w:hAnsi="Times New Roman" w:cs="Times New Roman"/>
              </w:rPr>
              <w:t>The enjambment of this poem is similar to the style of jazz improvisation. Read</w:t>
            </w:r>
            <w:r w:rsidR="00514B7F">
              <w:rPr>
                <w:rFonts w:ascii="Times New Roman" w:hAnsi="Times New Roman" w:cs="Times New Roman"/>
              </w:rPr>
              <w:t xml:space="preserve"> the poem out </w:t>
            </w:r>
            <w:r w:rsidR="00514B7F">
              <w:rPr>
                <w:rFonts w:ascii="Times New Roman" w:hAnsi="Times New Roman" w:cs="Times New Roman"/>
              </w:rPr>
              <w:lastRenderedPageBreak/>
              <w:t>loud to yourself.</w:t>
            </w:r>
            <w:r w:rsidRPr="005031BF">
              <w:rPr>
                <w:rFonts w:ascii="Times New Roman" w:hAnsi="Times New Roman" w:cs="Times New Roman"/>
              </w:rPr>
              <w:t xml:space="preserve"> How did you read it? Now list</w:t>
            </w:r>
            <w:r w:rsidR="00514B7F">
              <w:rPr>
                <w:rFonts w:ascii="Times New Roman" w:hAnsi="Times New Roman" w:cs="Times New Roman"/>
              </w:rPr>
              <w:t>en to Gwendolyn Brooks read it.</w:t>
            </w:r>
            <w:r w:rsidRPr="005031BF">
              <w:rPr>
                <w:rFonts w:ascii="Times New Roman" w:hAnsi="Times New Roman" w:cs="Times New Roman"/>
              </w:rPr>
              <w:t xml:space="preserve"> How does she read it? What words does she enunciate? How is this different from your reading? Explain. </w:t>
            </w:r>
          </w:p>
          <w:p w14:paraId="0B136246" w14:textId="77777777" w:rsidR="00C216BD" w:rsidRPr="005031BF" w:rsidRDefault="00C216BD" w:rsidP="00C216BD">
            <w:pPr>
              <w:rPr>
                <w:sz w:val="24"/>
                <w:szCs w:val="24"/>
              </w:rPr>
            </w:pPr>
          </w:p>
          <w:p w14:paraId="705A7FBA" w14:textId="77777777" w:rsidR="00EA6DBA" w:rsidRPr="005031BF" w:rsidRDefault="00EA6DBA" w:rsidP="007F7201">
            <w:pPr>
              <w:rPr>
                <w:color w:val="000000" w:themeColor="text1"/>
                <w:sz w:val="24"/>
                <w:szCs w:val="24"/>
              </w:rPr>
            </w:pPr>
          </w:p>
        </w:tc>
        <w:tc>
          <w:tcPr>
            <w:tcW w:w="4675" w:type="dxa"/>
          </w:tcPr>
          <w:p w14:paraId="5AE2FFA0" w14:textId="383D2D71" w:rsidR="00EA6DBA" w:rsidRPr="005031BF" w:rsidRDefault="00C216BD" w:rsidP="00984786">
            <w:pPr>
              <w:rPr>
                <w:bCs/>
                <w:sz w:val="24"/>
                <w:szCs w:val="24"/>
              </w:rPr>
            </w:pPr>
            <w:r w:rsidRPr="005031BF">
              <w:rPr>
                <w:bCs/>
                <w:sz w:val="24"/>
                <w:szCs w:val="24"/>
              </w:rPr>
              <w:lastRenderedPageBreak/>
              <w:t>Go over how enunciation can affect someone’s reading and understanding of a poem.</w:t>
            </w:r>
          </w:p>
        </w:tc>
      </w:tr>
      <w:tr w:rsidR="00EA6DBA" w:rsidRPr="005031BF" w14:paraId="0BCD3102" w14:textId="77777777" w:rsidTr="00BD4061">
        <w:tc>
          <w:tcPr>
            <w:tcW w:w="4675" w:type="dxa"/>
          </w:tcPr>
          <w:p w14:paraId="033CB8BC" w14:textId="7645A46F" w:rsidR="00C216BD" w:rsidRPr="005031BF" w:rsidRDefault="00514B7F" w:rsidP="00C216BD">
            <w:pPr>
              <w:pStyle w:val="ListParagraph"/>
              <w:numPr>
                <w:ilvl w:val="0"/>
                <w:numId w:val="8"/>
              </w:numPr>
              <w:spacing w:after="160" w:line="259" w:lineRule="auto"/>
              <w:rPr>
                <w:rFonts w:ascii="Times New Roman" w:hAnsi="Times New Roman" w:cs="Times New Roman"/>
              </w:rPr>
            </w:pPr>
            <w:r>
              <w:rPr>
                <w:rFonts w:ascii="Times New Roman" w:hAnsi="Times New Roman" w:cs="Times New Roman"/>
              </w:rPr>
              <w:lastRenderedPageBreak/>
              <w:t>Internal rhyme is a rhyme</w:t>
            </w:r>
            <w:r w:rsidR="00C216BD" w:rsidRPr="005031BF">
              <w:rPr>
                <w:rFonts w:ascii="Times New Roman" w:hAnsi="Times New Roman" w:cs="Times New Roman"/>
              </w:rPr>
              <w:t xml:space="preserve"> that </w:t>
            </w:r>
            <w:r>
              <w:rPr>
                <w:rFonts w:ascii="Times New Roman" w:hAnsi="Times New Roman" w:cs="Times New Roman"/>
              </w:rPr>
              <w:t>happens in the middle of a line</w:t>
            </w:r>
            <w:r w:rsidR="00C216BD" w:rsidRPr="005031BF">
              <w:rPr>
                <w:rFonts w:ascii="Times New Roman" w:hAnsi="Times New Roman" w:cs="Times New Roman"/>
              </w:rPr>
              <w:t xml:space="preserve"> as opposed to the end. How does the placement of the rhymes in this poem affect your understanding? Why do you think Brooks chooses to rhyme in the middle as opposed to the end?</w:t>
            </w:r>
          </w:p>
          <w:p w14:paraId="6B2CA96F" w14:textId="6AAEA16E" w:rsidR="00EA6DBA" w:rsidRPr="005031BF" w:rsidRDefault="00EA6DBA" w:rsidP="00EA6DBA">
            <w:pPr>
              <w:rPr>
                <w:sz w:val="24"/>
                <w:szCs w:val="24"/>
              </w:rPr>
            </w:pPr>
          </w:p>
        </w:tc>
        <w:tc>
          <w:tcPr>
            <w:tcW w:w="4675" w:type="dxa"/>
          </w:tcPr>
          <w:p w14:paraId="2B6CE656" w14:textId="20AF4430" w:rsidR="00EA6DBA" w:rsidRPr="005031BF" w:rsidRDefault="00C216BD" w:rsidP="00984786">
            <w:pPr>
              <w:rPr>
                <w:bCs/>
                <w:sz w:val="24"/>
                <w:szCs w:val="24"/>
              </w:rPr>
            </w:pPr>
            <w:r w:rsidRPr="005031BF">
              <w:rPr>
                <w:bCs/>
                <w:sz w:val="24"/>
                <w:szCs w:val="24"/>
              </w:rPr>
              <w:t>Review internal rhyme.</w:t>
            </w:r>
          </w:p>
        </w:tc>
      </w:tr>
      <w:tr w:rsidR="00EA6DBA" w:rsidRPr="005031BF" w14:paraId="3BC60ADA" w14:textId="77777777" w:rsidTr="00BD4061">
        <w:tc>
          <w:tcPr>
            <w:tcW w:w="4675" w:type="dxa"/>
          </w:tcPr>
          <w:p w14:paraId="2E85A7EA" w14:textId="7B20687A" w:rsidR="00C216BD" w:rsidRPr="005031BF" w:rsidRDefault="00C216BD" w:rsidP="00C216BD">
            <w:pPr>
              <w:pStyle w:val="ListParagraph"/>
              <w:numPr>
                <w:ilvl w:val="0"/>
                <w:numId w:val="8"/>
              </w:numPr>
              <w:spacing w:after="160" w:line="259" w:lineRule="auto"/>
              <w:rPr>
                <w:rFonts w:ascii="Times New Roman" w:hAnsi="Times New Roman" w:cs="Times New Roman"/>
              </w:rPr>
            </w:pPr>
            <w:r w:rsidRPr="005031BF">
              <w:rPr>
                <w:rFonts w:ascii="Times New Roman" w:hAnsi="Times New Roman" w:cs="Times New Roman"/>
              </w:rPr>
              <w:t>Brooks uses internal rhyme and she also uses alliteration (the repetitive consonant sounds at the beginning of words). How does figurative language including sound devices such as the rhythm and rhyme scheme support the subject, mood, theme, and appeal to the reader’s senses? Do you think the meaning would change i</w:t>
            </w:r>
            <w:r w:rsidR="00514B7F">
              <w:rPr>
                <w:rFonts w:ascii="Times New Roman" w:hAnsi="Times New Roman" w:cs="Times New Roman"/>
              </w:rPr>
              <w:t>f the rhyme and alliteration were</w:t>
            </w:r>
            <w:r w:rsidRPr="005031BF">
              <w:rPr>
                <w:rFonts w:ascii="Times New Roman" w:hAnsi="Times New Roman" w:cs="Times New Roman"/>
              </w:rPr>
              <w:t xml:space="preserve"> changed? </w:t>
            </w:r>
          </w:p>
          <w:p w14:paraId="45F224EE" w14:textId="77777777" w:rsidR="00EA6DBA" w:rsidRPr="005031BF" w:rsidRDefault="00EA6DBA" w:rsidP="00EA6DBA">
            <w:pPr>
              <w:rPr>
                <w:sz w:val="24"/>
                <w:szCs w:val="24"/>
              </w:rPr>
            </w:pPr>
          </w:p>
        </w:tc>
        <w:tc>
          <w:tcPr>
            <w:tcW w:w="4675" w:type="dxa"/>
          </w:tcPr>
          <w:p w14:paraId="757F9D64" w14:textId="317220C9" w:rsidR="00EA6DBA" w:rsidRPr="005031BF" w:rsidRDefault="00C216BD" w:rsidP="00984786">
            <w:pPr>
              <w:rPr>
                <w:bCs/>
                <w:sz w:val="24"/>
                <w:szCs w:val="24"/>
              </w:rPr>
            </w:pPr>
            <w:r w:rsidRPr="005031BF">
              <w:rPr>
                <w:bCs/>
                <w:sz w:val="24"/>
                <w:szCs w:val="24"/>
              </w:rPr>
              <w:t>Review figurative language</w:t>
            </w:r>
            <w:r w:rsidR="00135ACC" w:rsidRPr="005031BF">
              <w:rPr>
                <w:bCs/>
                <w:sz w:val="24"/>
                <w:szCs w:val="24"/>
              </w:rPr>
              <w:t xml:space="preserve">, subject, mood, and theme. </w:t>
            </w:r>
          </w:p>
        </w:tc>
      </w:tr>
      <w:tr w:rsidR="00EA6DBA" w:rsidRPr="005031BF" w14:paraId="1FC80AAB" w14:textId="77777777" w:rsidTr="00BD4061">
        <w:tc>
          <w:tcPr>
            <w:tcW w:w="4675" w:type="dxa"/>
          </w:tcPr>
          <w:p w14:paraId="7E018DF4" w14:textId="77777777" w:rsidR="00EA6DBA" w:rsidRPr="005031BF" w:rsidRDefault="00EA6DBA" w:rsidP="00EA6DBA">
            <w:pPr>
              <w:rPr>
                <w:sz w:val="24"/>
                <w:szCs w:val="24"/>
              </w:rPr>
            </w:pPr>
          </w:p>
        </w:tc>
        <w:tc>
          <w:tcPr>
            <w:tcW w:w="4675" w:type="dxa"/>
          </w:tcPr>
          <w:p w14:paraId="1CAFCFEA" w14:textId="77777777" w:rsidR="00EA6DBA" w:rsidRPr="005031BF" w:rsidRDefault="00EA6DBA" w:rsidP="00984786">
            <w:pPr>
              <w:rPr>
                <w:b/>
                <w:bCs/>
                <w:sz w:val="24"/>
                <w:szCs w:val="24"/>
                <w:u w:val="single"/>
              </w:rPr>
            </w:pPr>
          </w:p>
        </w:tc>
      </w:tr>
      <w:tr w:rsidR="00865C72" w:rsidRPr="005031BF" w14:paraId="636F27E9" w14:textId="77777777" w:rsidTr="00BC2A04">
        <w:tc>
          <w:tcPr>
            <w:tcW w:w="9350" w:type="dxa"/>
            <w:gridSpan w:val="2"/>
          </w:tcPr>
          <w:p w14:paraId="50D854BB" w14:textId="77777777" w:rsidR="00865C72" w:rsidRPr="005031BF" w:rsidRDefault="00865C72" w:rsidP="00865C72">
            <w:pPr>
              <w:jc w:val="center"/>
              <w:rPr>
                <w:b/>
                <w:bCs/>
                <w:sz w:val="24"/>
                <w:szCs w:val="24"/>
              </w:rPr>
            </w:pPr>
            <w:r w:rsidRPr="005031BF">
              <w:rPr>
                <w:b/>
                <w:bCs/>
                <w:sz w:val="24"/>
                <w:szCs w:val="24"/>
              </w:rPr>
              <w:t>Reading and Writing Connections</w:t>
            </w:r>
          </w:p>
          <w:p w14:paraId="590301F6" w14:textId="77777777" w:rsidR="00865C72" w:rsidRPr="005031BF" w:rsidRDefault="00865C72" w:rsidP="00865C72">
            <w:pPr>
              <w:jc w:val="center"/>
              <w:rPr>
                <w:b/>
                <w:bCs/>
                <w:sz w:val="24"/>
                <w:szCs w:val="24"/>
                <w:u w:val="single"/>
              </w:rPr>
            </w:pPr>
          </w:p>
        </w:tc>
      </w:tr>
      <w:tr w:rsidR="00C216BD" w:rsidRPr="005031BF" w14:paraId="75108433" w14:textId="77777777" w:rsidTr="00741ADF">
        <w:tc>
          <w:tcPr>
            <w:tcW w:w="4675" w:type="dxa"/>
          </w:tcPr>
          <w:p w14:paraId="6319A82F" w14:textId="67841740" w:rsidR="00C216BD" w:rsidRPr="003348C4" w:rsidRDefault="003348C4" w:rsidP="003348C4">
            <w:pPr>
              <w:rPr>
                <w:sz w:val="24"/>
                <w:szCs w:val="24"/>
              </w:rPr>
            </w:pPr>
            <w:r w:rsidRPr="003348C4">
              <w:rPr>
                <w:sz w:val="24"/>
                <w:szCs w:val="24"/>
              </w:rPr>
              <w:t xml:space="preserve">1. </w:t>
            </w:r>
            <w:r w:rsidR="00C216BD" w:rsidRPr="003348C4">
              <w:rPr>
                <w:sz w:val="24"/>
                <w:szCs w:val="24"/>
              </w:rPr>
              <w:t>In the style of “We Real Cool,” write an eight-line poem about what you and your friends do for fun. Title your poem.</w:t>
            </w:r>
          </w:p>
          <w:p w14:paraId="58DD5624" w14:textId="7CD5E97D" w:rsidR="00C216BD" w:rsidRPr="003348C4" w:rsidRDefault="00C216BD" w:rsidP="00C216BD">
            <w:pPr>
              <w:rPr>
                <w:b/>
                <w:bCs/>
                <w:sz w:val="24"/>
                <w:szCs w:val="24"/>
                <w:u w:val="single"/>
              </w:rPr>
            </w:pPr>
          </w:p>
        </w:tc>
        <w:tc>
          <w:tcPr>
            <w:tcW w:w="4675" w:type="dxa"/>
            <w:vMerge w:val="restart"/>
          </w:tcPr>
          <w:p w14:paraId="4E9CEBD7" w14:textId="48F0F321" w:rsidR="00C216BD" w:rsidRPr="005031BF" w:rsidRDefault="00C216BD" w:rsidP="00C216BD">
            <w:pPr>
              <w:rPr>
                <w:b/>
                <w:bCs/>
                <w:sz w:val="24"/>
                <w:szCs w:val="24"/>
                <w:u w:val="single"/>
              </w:rPr>
            </w:pPr>
            <w:r w:rsidRPr="005031BF">
              <w:rPr>
                <w:bCs/>
                <w:sz w:val="24"/>
                <w:szCs w:val="24"/>
              </w:rPr>
              <w:t>These Reading/Writing Connections are designed to encourage student choice and acts as the formative assessment for the lesson. Students should be able to utilize skills and concepts discussed in the lesson to complete either of the connections.</w:t>
            </w:r>
          </w:p>
        </w:tc>
      </w:tr>
      <w:tr w:rsidR="00C216BD" w:rsidRPr="005031BF" w14:paraId="5F8D804C" w14:textId="77777777" w:rsidTr="00741ADF">
        <w:tc>
          <w:tcPr>
            <w:tcW w:w="4675" w:type="dxa"/>
          </w:tcPr>
          <w:p w14:paraId="70207C8D" w14:textId="71D8896D" w:rsidR="00C216BD" w:rsidRPr="003348C4" w:rsidRDefault="003348C4" w:rsidP="003348C4">
            <w:pPr>
              <w:rPr>
                <w:sz w:val="24"/>
                <w:szCs w:val="24"/>
              </w:rPr>
            </w:pPr>
            <w:r w:rsidRPr="003348C4">
              <w:rPr>
                <w:sz w:val="24"/>
                <w:szCs w:val="24"/>
              </w:rPr>
              <w:t xml:space="preserve">2. </w:t>
            </w:r>
            <w:r w:rsidR="00C216BD" w:rsidRPr="003348C4">
              <w:rPr>
                <w:sz w:val="24"/>
                <w:szCs w:val="24"/>
              </w:rPr>
              <w:t>Take Brooks’ images and rework them into a one-page story. How would you imagine their story?</w:t>
            </w:r>
          </w:p>
          <w:p w14:paraId="7A3D84FB" w14:textId="657162FA" w:rsidR="00C216BD" w:rsidRPr="003348C4" w:rsidRDefault="00C216BD" w:rsidP="00C216BD">
            <w:pPr>
              <w:rPr>
                <w:sz w:val="24"/>
                <w:szCs w:val="24"/>
              </w:rPr>
            </w:pPr>
          </w:p>
        </w:tc>
        <w:tc>
          <w:tcPr>
            <w:tcW w:w="4675" w:type="dxa"/>
            <w:vMerge/>
          </w:tcPr>
          <w:p w14:paraId="25238AB8" w14:textId="77777777" w:rsidR="00C216BD" w:rsidRPr="005031BF" w:rsidRDefault="00C216BD" w:rsidP="00C216BD">
            <w:pPr>
              <w:rPr>
                <w:b/>
                <w:bCs/>
                <w:sz w:val="24"/>
                <w:szCs w:val="24"/>
                <w:u w:val="single"/>
              </w:rPr>
            </w:pPr>
          </w:p>
        </w:tc>
      </w:tr>
    </w:tbl>
    <w:p w14:paraId="7FCF57A1" w14:textId="77777777" w:rsidR="00BC2A04" w:rsidRPr="005031BF" w:rsidRDefault="00BC2A04" w:rsidP="00984786">
      <w:pPr>
        <w:rPr>
          <w:b/>
          <w:bCs/>
          <w:sz w:val="24"/>
          <w:szCs w:val="24"/>
          <w:u w:val="single"/>
        </w:rPr>
      </w:pPr>
    </w:p>
    <w:p w14:paraId="2BAA8AEA" w14:textId="77777777" w:rsidR="00984786" w:rsidRPr="005031BF" w:rsidRDefault="00984786" w:rsidP="00984786">
      <w:pPr>
        <w:ind w:right="-720"/>
        <w:rPr>
          <w:sz w:val="24"/>
          <w:szCs w:val="24"/>
        </w:rPr>
      </w:pPr>
    </w:p>
    <w:p w14:paraId="48A01071" w14:textId="58096DC4" w:rsidR="0036317A" w:rsidRPr="005031BF" w:rsidRDefault="00754EE7">
      <w:pPr>
        <w:rPr>
          <w:b/>
          <w:sz w:val="24"/>
          <w:szCs w:val="24"/>
          <w:u w:val="single"/>
        </w:rPr>
      </w:pPr>
      <w:r w:rsidRPr="005031BF">
        <w:rPr>
          <w:b/>
          <w:sz w:val="24"/>
          <w:szCs w:val="24"/>
          <w:u w:val="single"/>
        </w:rPr>
        <w:t>Materials</w:t>
      </w:r>
    </w:p>
    <w:p w14:paraId="7CC4CE24" w14:textId="77777777" w:rsidR="00754EE7" w:rsidRPr="005031BF" w:rsidRDefault="00754EE7">
      <w:pPr>
        <w:rPr>
          <w:b/>
          <w:sz w:val="24"/>
          <w:szCs w:val="24"/>
        </w:rPr>
      </w:pPr>
    </w:p>
    <w:tbl>
      <w:tblPr>
        <w:tblStyle w:val="TableGrid"/>
        <w:tblW w:w="0" w:type="auto"/>
        <w:tblLook w:val="04A0" w:firstRow="1" w:lastRow="0" w:firstColumn="1" w:lastColumn="0" w:noHBand="0" w:noVBand="1"/>
      </w:tblPr>
      <w:tblGrid>
        <w:gridCol w:w="9350"/>
      </w:tblGrid>
      <w:tr w:rsidR="00754EE7" w:rsidRPr="005031BF" w14:paraId="00474B47" w14:textId="77777777" w:rsidTr="00754EE7">
        <w:tc>
          <w:tcPr>
            <w:tcW w:w="9350" w:type="dxa"/>
          </w:tcPr>
          <w:p w14:paraId="09B6810B" w14:textId="77777777" w:rsidR="00C216BD" w:rsidRPr="005031BF" w:rsidRDefault="00C216BD" w:rsidP="00C216BD">
            <w:pPr>
              <w:pStyle w:val="ListParagraph"/>
              <w:numPr>
                <w:ilvl w:val="0"/>
                <w:numId w:val="9"/>
              </w:numPr>
              <w:rPr>
                <w:rFonts w:ascii="Times New Roman" w:hAnsi="Times New Roman" w:cs="Times New Roman"/>
              </w:rPr>
            </w:pPr>
            <w:r w:rsidRPr="005031BF">
              <w:rPr>
                <w:rFonts w:ascii="Times New Roman" w:hAnsi="Times New Roman" w:cs="Times New Roman"/>
              </w:rPr>
              <w:t>Printed copy of poem (optional)</w:t>
            </w:r>
          </w:p>
          <w:p w14:paraId="3981430F" w14:textId="77777777" w:rsidR="00C216BD" w:rsidRPr="005031BF" w:rsidRDefault="00C216BD" w:rsidP="00C216BD">
            <w:pPr>
              <w:pStyle w:val="ListParagraph"/>
              <w:numPr>
                <w:ilvl w:val="0"/>
                <w:numId w:val="9"/>
              </w:numPr>
              <w:rPr>
                <w:rFonts w:ascii="Times New Roman" w:hAnsi="Times New Roman" w:cs="Times New Roman"/>
              </w:rPr>
            </w:pPr>
            <w:r w:rsidRPr="005031BF">
              <w:rPr>
                <w:rFonts w:ascii="Times New Roman" w:hAnsi="Times New Roman" w:cs="Times New Roman"/>
              </w:rPr>
              <w:lastRenderedPageBreak/>
              <w:t>Computer or tablet</w:t>
            </w:r>
          </w:p>
          <w:p w14:paraId="2EF67BE7" w14:textId="77777777" w:rsidR="00C216BD" w:rsidRPr="005031BF" w:rsidRDefault="00C216BD" w:rsidP="00C216BD">
            <w:pPr>
              <w:pStyle w:val="ListParagraph"/>
              <w:numPr>
                <w:ilvl w:val="0"/>
                <w:numId w:val="9"/>
              </w:numPr>
              <w:rPr>
                <w:rFonts w:ascii="Times New Roman" w:hAnsi="Times New Roman" w:cs="Times New Roman"/>
              </w:rPr>
            </w:pPr>
            <w:r w:rsidRPr="005031BF">
              <w:rPr>
                <w:rFonts w:ascii="Times New Roman" w:hAnsi="Times New Roman" w:cs="Times New Roman"/>
              </w:rPr>
              <w:t>Paper/Pencil (optional—teachers may decide to have students complete all activities on their computer or tablet)</w:t>
            </w:r>
          </w:p>
          <w:p w14:paraId="4A1F8676" w14:textId="77777777" w:rsidR="00754EE7" w:rsidRPr="005031BF" w:rsidRDefault="00754EE7">
            <w:pPr>
              <w:rPr>
                <w:b/>
                <w:sz w:val="24"/>
                <w:szCs w:val="24"/>
              </w:rPr>
            </w:pPr>
          </w:p>
          <w:p w14:paraId="36763906" w14:textId="77777777" w:rsidR="00754EE7" w:rsidRPr="005031BF" w:rsidRDefault="00754EE7">
            <w:pPr>
              <w:rPr>
                <w:b/>
                <w:sz w:val="24"/>
                <w:szCs w:val="24"/>
              </w:rPr>
            </w:pPr>
          </w:p>
          <w:p w14:paraId="707674CB" w14:textId="77777777" w:rsidR="00754EE7" w:rsidRPr="005031BF" w:rsidRDefault="00754EE7">
            <w:pPr>
              <w:rPr>
                <w:b/>
                <w:sz w:val="24"/>
                <w:szCs w:val="24"/>
              </w:rPr>
            </w:pPr>
          </w:p>
          <w:p w14:paraId="01B46304" w14:textId="77777777" w:rsidR="00754EE7" w:rsidRPr="005031BF" w:rsidRDefault="00754EE7">
            <w:pPr>
              <w:rPr>
                <w:b/>
                <w:sz w:val="24"/>
                <w:szCs w:val="24"/>
              </w:rPr>
            </w:pPr>
          </w:p>
        </w:tc>
      </w:tr>
    </w:tbl>
    <w:p w14:paraId="25254865" w14:textId="77777777" w:rsidR="00754EE7" w:rsidRPr="005031BF" w:rsidRDefault="00754EE7">
      <w:pPr>
        <w:rPr>
          <w:b/>
          <w:sz w:val="24"/>
          <w:szCs w:val="24"/>
        </w:rPr>
      </w:pPr>
    </w:p>
    <w:sectPr w:rsidR="00754EE7" w:rsidRPr="005031BF" w:rsidSect="00DE0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2604FD9"/>
    <w:multiLevelType w:val="hybridMultilevel"/>
    <w:tmpl w:val="1F64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86B06"/>
    <w:multiLevelType w:val="multilevel"/>
    <w:tmpl w:val="6F28E0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F7FC2"/>
    <w:multiLevelType w:val="hybridMultilevel"/>
    <w:tmpl w:val="3EBC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25D59"/>
    <w:multiLevelType w:val="hybridMultilevel"/>
    <w:tmpl w:val="DC8A5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069AA"/>
    <w:multiLevelType w:val="hybridMultilevel"/>
    <w:tmpl w:val="93A8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13FDF"/>
    <w:multiLevelType w:val="hybridMultilevel"/>
    <w:tmpl w:val="AFA83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30107"/>
    <w:multiLevelType w:val="hybridMultilevel"/>
    <w:tmpl w:val="48BA7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DC1A6E"/>
    <w:multiLevelType w:val="hybridMultilevel"/>
    <w:tmpl w:val="47DC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90691"/>
    <w:multiLevelType w:val="hybridMultilevel"/>
    <w:tmpl w:val="075E0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203D17"/>
    <w:multiLevelType w:val="multilevel"/>
    <w:tmpl w:val="A864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FA17C5"/>
    <w:multiLevelType w:val="hybridMultilevel"/>
    <w:tmpl w:val="F4BE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A91AEF"/>
    <w:multiLevelType w:val="hybridMultilevel"/>
    <w:tmpl w:val="0B04D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A547D5"/>
    <w:multiLevelType w:val="hybridMultilevel"/>
    <w:tmpl w:val="FC3C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C3E27"/>
    <w:multiLevelType w:val="hybridMultilevel"/>
    <w:tmpl w:val="1FBA9424"/>
    <w:lvl w:ilvl="0" w:tplc="D78E15A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11"/>
  </w:num>
  <w:num w:numId="5">
    <w:abstractNumId w:val="12"/>
  </w:num>
  <w:num w:numId="6">
    <w:abstractNumId w:val="6"/>
  </w:num>
  <w:num w:numId="7">
    <w:abstractNumId w:val="9"/>
  </w:num>
  <w:num w:numId="8">
    <w:abstractNumId w:val="5"/>
  </w:num>
  <w:num w:numId="9">
    <w:abstractNumId w:val="8"/>
  </w:num>
  <w:num w:numId="10">
    <w:abstractNumId w:val="1"/>
  </w:num>
  <w:num w:numId="11">
    <w:abstractNumId w:val="7"/>
  </w:num>
  <w:num w:numId="12">
    <w:abstractNumId w:val="10"/>
  </w:num>
  <w:num w:numId="13">
    <w:abstractNumId w:val="3"/>
  </w:num>
  <w:num w:numId="14">
    <w:abstractNumId w:val="2"/>
  </w:num>
  <w:num w:numId="15">
    <w:abstractNumId w:val="0"/>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86"/>
    <w:rsid w:val="00135ACC"/>
    <w:rsid w:val="00202F14"/>
    <w:rsid w:val="002D458B"/>
    <w:rsid w:val="002D5D81"/>
    <w:rsid w:val="003348C4"/>
    <w:rsid w:val="0036317A"/>
    <w:rsid w:val="005031BF"/>
    <w:rsid w:val="00514B7F"/>
    <w:rsid w:val="00595891"/>
    <w:rsid w:val="005C15B4"/>
    <w:rsid w:val="00754EE7"/>
    <w:rsid w:val="0079547C"/>
    <w:rsid w:val="007F7201"/>
    <w:rsid w:val="00865C72"/>
    <w:rsid w:val="00984786"/>
    <w:rsid w:val="009E4CB6"/>
    <w:rsid w:val="00BA1600"/>
    <w:rsid w:val="00BC2A04"/>
    <w:rsid w:val="00BD562E"/>
    <w:rsid w:val="00C216BD"/>
    <w:rsid w:val="00D02511"/>
    <w:rsid w:val="00DC2066"/>
    <w:rsid w:val="00DD56C6"/>
    <w:rsid w:val="00DE0311"/>
    <w:rsid w:val="00EA6DBA"/>
    <w:rsid w:val="00EC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FF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86"/>
    <w:pPr>
      <w:widowControl w:val="0"/>
      <w:autoSpaceDE w:val="0"/>
      <w:autoSpaceDN w:val="0"/>
      <w:adjustRightInd w:val="0"/>
    </w:pPr>
    <w:rPr>
      <w:rFonts w:ascii="Times New Roman" w:eastAsia="MS Minng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84786"/>
    <w:pPr>
      <w:widowControl/>
      <w:autoSpaceDE/>
      <w:autoSpaceDN/>
      <w:adjustRightInd/>
      <w:jc w:val="center"/>
    </w:pPr>
    <w:rPr>
      <w:b/>
      <w:bCs/>
      <w:sz w:val="24"/>
      <w:szCs w:val="24"/>
    </w:rPr>
  </w:style>
  <w:style w:type="character" w:customStyle="1" w:styleId="TitleChar">
    <w:name w:val="Title Char"/>
    <w:basedOn w:val="DefaultParagraphFont"/>
    <w:link w:val="Title"/>
    <w:uiPriority w:val="99"/>
    <w:rsid w:val="00984786"/>
    <w:rPr>
      <w:rFonts w:ascii="Times New Roman" w:eastAsia="MS Minngs" w:hAnsi="Times New Roman" w:cs="Times New Roman"/>
      <w:b/>
      <w:bCs/>
    </w:rPr>
  </w:style>
  <w:style w:type="table" w:styleId="TableGrid">
    <w:name w:val="Table Grid"/>
    <w:basedOn w:val="TableNormal"/>
    <w:uiPriority w:val="39"/>
    <w:rsid w:val="00984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6DBA"/>
    <w:pPr>
      <w:widowControl/>
      <w:autoSpaceDE/>
      <w:autoSpaceDN/>
      <w:adjustRightInd/>
      <w:ind w:left="720"/>
      <w:contextualSpacing/>
    </w:pPr>
    <w:rPr>
      <w:rFonts w:asciiTheme="minorHAnsi" w:eastAsiaTheme="minorHAnsi" w:hAnsiTheme="minorHAnsi" w:cstheme="minorBidi"/>
      <w:sz w:val="24"/>
      <w:szCs w:val="24"/>
    </w:rPr>
  </w:style>
  <w:style w:type="paragraph" w:styleId="NormalWeb">
    <w:name w:val="Normal (Web)"/>
    <w:basedOn w:val="Normal"/>
    <w:uiPriority w:val="99"/>
    <w:unhideWhenUsed/>
    <w:rsid w:val="00135ACC"/>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745">
      <w:bodyDiv w:val="1"/>
      <w:marLeft w:val="0"/>
      <w:marRight w:val="0"/>
      <w:marTop w:val="0"/>
      <w:marBottom w:val="0"/>
      <w:divBdr>
        <w:top w:val="none" w:sz="0" w:space="0" w:color="auto"/>
        <w:left w:val="none" w:sz="0" w:space="0" w:color="auto"/>
        <w:bottom w:val="none" w:sz="0" w:space="0" w:color="auto"/>
        <w:right w:val="none" w:sz="0" w:space="0" w:color="auto"/>
      </w:divBdr>
    </w:div>
    <w:div w:id="279917070">
      <w:bodyDiv w:val="1"/>
      <w:marLeft w:val="0"/>
      <w:marRight w:val="0"/>
      <w:marTop w:val="0"/>
      <w:marBottom w:val="0"/>
      <w:divBdr>
        <w:top w:val="none" w:sz="0" w:space="0" w:color="auto"/>
        <w:left w:val="none" w:sz="0" w:space="0" w:color="auto"/>
        <w:bottom w:val="none" w:sz="0" w:space="0" w:color="auto"/>
        <w:right w:val="none" w:sz="0" w:space="0" w:color="auto"/>
      </w:divBdr>
    </w:div>
    <w:div w:id="306983856">
      <w:bodyDiv w:val="1"/>
      <w:marLeft w:val="0"/>
      <w:marRight w:val="0"/>
      <w:marTop w:val="0"/>
      <w:marBottom w:val="0"/>
      <w:divBdr>
        <w:top w:val="none" w:sz="0" w:space="0" w:color="auto"/>
        <w:left w:val="none" w:sz="0" w:space="0" w:color="auto"/>
        <w:bottom w:val="none" w:sz="0" w:space="0" w:color="auto"/>
        <w:right w:val="none" w:sz="0" w:space="0" w:color="auto"/>
      </w:divBdr>
    </w:div>
    <w:div w:id="1024287887">
      <w:bodyDiv w:val="1"/>
      <w:marLeft w:val="0"/>
      <w:marRight w:val="0"/>
      <w:marTop w:val="0"/>
      <w:marBottom w:val="0"/>
      <w:divBdr>
        <w:top w:val="none" w:sz="0" w:space="0" w:color="auto"/>
        <w:left w:val="none" w:sz="0" w:space="0" w:color="auto"/>
        <w:bottom w:val="none" w:sz="0" w:space="0" w:color="auto"/>
        <w:right w:val="none" w:sz="0" w:space="0" w:color="auto"/>
      </w:divBdr>
    </w:div>
    <w:div w:id="1298561152">
      <w:bodyDiv w:val="1"/>
      <w:marLeft w:val="0"/>
      <w:marRight w:val="0"/>
      <w:marTop w:val="0"/>
      <w:marBottom w:val="0"/>
      <w:divBdr>
        <w:top w:val="none" w:sz="0" w:space="0" w:color="auto"/>
        <w:left w:val="none" w:sz="0" w:space="0" w:color="auto"/>
        <w:bottom w:val="none" w:sz="0" w:space="0" w:color="auto"/>
        <w:right w:val="none" w:sz="0" w:space="0" w:color="auto"/>
      </w:divBdr>
    </w:div>
    <w:div w:id="1341198331">
      <w:bodyDiv w:val="1"/>
      <w:marLeft w:val="0"/>
      <w:marRight w:val="0"/>
      <w:marTop w:val="0"/>
      <w:marBottom w:val="0"/>
      <w:divBdr>
        <w:top w:val="none" w:sz="0" w:space="0" w:color="auto"/>
        <w:left w:val="none" w:sz="0" w:space="0" w:color="auto"/>
        <w:bottom w:val="none" w:sz="0" w:space="0" w:color="auto"/>
        <w:right w:val="none" w:sz="0" w:space="0" w:color="auto"/>
      </w:divBdr>
    </w:div>
    <w:div w:id="1682077497">
      <w:bodyDiv w:val="1"/>
      <w:marLeft w:val="0"/>
      <w:marRight w:val="0"/>
      <w:marTop w:val="0"/>
      <w:marBottom w:val="0"/>
      <w:divBdr>
        <w:top w:val="none" w:sz="0" w:space="0" w:color="auto"/>
        <w:left w:val="none" w:sz="0" w:space="0" w:color="auto"/>
        <w:bottom w:val="none" w:sz="0" w:space="0" w:color="auto"/>
        <w:right w:val="none" w:sz="0" w:space="0" w:color="auto"/>
      </w:divBdr>
    </w:div>
    <w:div w:id="1811364244">
      <w:bodyDiv w:val="1"/>
      <w:marLeft w:val="0"/>
      <w:marRight w:val="0"/>
      <w:marTop w:val="0"/>
      <w:marBottom w:val="0"/>
      <w:divBdr>
        <w:top w:val="none" w:sz="0" w:space="0" w:color="auto"/>
        <w:left w:val="none" w:sz="0" w:space="0" w:color="auto"/>
        <w:bottom w:val="none" w:sz="0" w:space="0" w:color="auto"/>
        <w:right w:val="none" w:sz="0" w:space="0" w:color="auto"/>
      </w:divBdr>
    </w:div>
    <w:div w:id="1963534672">
      <w:bodyDiv w:val="1"/>
      <w:marLeft w:val="0"/>
      <w:marRight w:val="0"/>
      <w:marTop w:val="0"/>
      <w:marBottom w:val="0"/>
      <w:divBdr>
        <w:top w:val="none" w:sz="0" w:space="0" w:color="auto"/>
        <w:left w:val="none" w:sz="0" w:space="0" w:color="auto"/>
        <w:bottom w:val="none" w:sz="0" w:space="0" w:color="auto"/>
        <w:right w:val="none" w:sz="0" w:space="0" w:color="auto"/>
      </w:divBdr>
    </w:div>
    <w:div w:id="2041202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1081</Words>
  <Characters>6167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2019-04-25T19:59:00Z</dcterms:created>
  <dcterms:modified xsi:type="dcterms:W3CDTF">2019-04-25T19:59:00Z</dcterms:modified>
</cp:coreProperties>
</file>