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639" w14:textId="77777777" w:rsidR="00984786" w:rsidRPr="00831BE8" w:rsidRDefault="00984786" w:rsidP="00984786">
      <w:pPr>
        <w:pStyle w:val="Title"/>
        <w:pBdr>
          <w:top w:val="single" w:sz="4" w:space="1" w:color="auto"/>
          <w:left w:val="single" w:sz="4" w:space="4" w:color="auto"/>
          <w:bottom w:val="single" w:sz="4" w:space="1" w:color="auto"/>
          <w:right w:val="single" w:sz="4" w:space="4" w:color="auto"/>
        </w:pBdr>
        <w:rPr>
          <w:b w:val="0"/>
          <w:bCs w:val="0"/>
        </w:rPr>
      </w:pPr>
    </w:p>
    <w:p w14:paraId="382F4D62" w14:textId="7E25E541" w:rsidR="00984786" w:rsidRPr="00831BE8" w:rsidRDefault="00984786" w:rsidP="00984786">
      <w:pPr>
        <w:pStyle w:val="Title"/>
        <w:pBdr>
          <w:top w:val="single" w:sz="4" w:space="1" w:color="auto"/>
          <w:left w:val="single" w:sz="4" w:space="4" w:color="auto"/>
          <w:bottom w:val="single" w:sz="4" w:space="1" w:color="auto"/>
          <w:right w:val="single" w:sz="4" w:space="4" w:color="auto"/>
        </w:pBdr>
      </w:pPr>
      <w:r w:rsidRPr="00831BE8">
        <w:t xml:space="preserve"> </w:t>
      </w:r>
      <w:r w:rsidR="00465671" w:rsidRPr="00831BE8">
        <w:t xml:space="preserve">“Last Affair: Bessie’s Blues Song” by Michael </w:t>
      </w:r>
      <w:r w:rsidR="00784F10" w:rsidRPr="00831BE8">
        <w:t xml:space="preserve">S. </w:t>
      </w:r>
      <w:r w:rsidR="00465671" w:rsidRPr="00831BE8">
        <w:t>Harper</w:t>
      </w:r>
    </w:p>
    <w:p w14:paraId="09B876AE" w14:textId="77777777" w:rsidR="00984786" w:rsidRPr="00831BE8"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831BE8" w:rsidRDefault="00984786" w:rsidP="00984786">
      <w:pPr>
        <w:rPr>
          <w:sz w:val="24"/>
          <w:szCs w:val="24"/>
        </w:rPr>
      </w:pPr>
    </w:p>
    <w:p w14:paraId="162073C4" w14:textId="77777777" w:rsidR="00984786" w:rsidRPr="00831BE8" w:rsidRDefault="00984786" w:rsidP="00984786">
      <w:pPr>
        <w:rPr>
          <w:b/>
          <w:bCs/>
          <w:sz w:val="24"/>
          <w:szCs w:val="24"/>
          <w:u w:val="single"/>
        </w:rPr>
      </w:pPr>
      <w:r w:rsidRPr="00831BE8">
        <w:rPr>
          <w:b/>
          <w:bCs/>
          <w:sz w:val="24"/>
          <w:szCs w:val="24"/>
          <w:u w:val="single"/>
        </w:rPr>
        <w:t>Theme</w:t>
      </w:r>
    </w:p>
    <w:p w14:paraId="7605DFF8" w14:textId="77777777" w:rsidR="00984786" w:rsidRPr="00831BE8"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831BE8" w14:paraId="3BC38688" w14:textId="77777777" w:rsidTr="00984786">
        <w:tc>
          <w:tcPr>
            <w:tcW w:w="9350" w:type="dxa"/>
          </w:tcPr>
          <w:p w14:paraId="5A6E2F05" w14:textId="77777777" w:rsidR="00984786" w:rsidRPr="00831BE8" w:rsidRDefault="00984786" w:rsidP="00984786">
            <w:pPr>
              <w:rPr>
                <w:b/>
                <w:bCs/>
                <w:sz w:val="24"/>
                <w:szCs w:val="24"/>
                <w:u w:val="single"/>
              </w:rPr>
            </w:pPr>
          </w:p>
          <w:p w14:paraId="500EAB75" w14:textId="3F1E7924" w:rsidR="00984786" w:rsidRPr="00831BE8" w:rsidRDefault="00465671" w:rsidP="00984786">
            <w:pPr>
              <w:rPr>
                <w:b/>
                <w:bCs/>
                <w:sz w:val="24"/>
                <w:szCs w:val="24"/>
                <w:u w:val="single"/>
              </w:rPr>
            </w:pPr>
            <w:r w:rsidRPr="00831BE8">
              <w:rPr>
                <w:b/>
                <w:bCs/>
                <w:sz w:val="24"/>
                <w:szCs w:val="24"/>
                <w:u w:val="single"/>
              </w:rPr>
              <w:t>Language, Music, and the Vernacular Tradition in African American Poetry</w:t>
            </w:r>
          </w:p>
          <w:p w14:paraId="5DD47CC5" w14:textId="77777777" w:rsidR="00984786" w:rsidRPr="00831BE8" w:rsidRDefault="00984786" w:rsidP="00984786">
            <w:pPr>
              <w:rPr>
                <w:b/>
                <w:bCs/>
                <w:sz w:val="24"/>
                <w:szCs w:val="24"/>
                <w:u w:val="single"/>
              </w:rPr>
            </w:pPr>
          </w:p>
        </w:tc>
      </w:tr>
    </w:tbl>
    <w:p w14:paraId="570CD7A3" w14:textId="77777777" w:rsidR="00984786" w:rsidRPr="00831BE8" w:rsidRDefault="00984786" w:rsidP="00984786">
      <w:pPr>
        <w:rPr>
          <w:sz w:val="24"/>
          <w:szCs w:val="24"/>
        </w:rPr>
      </w:pPr>
    </w:p>
    <w:p w14:paraId="22B965F4" w14:textId="6F9B210A" w:rsidR="00984786" w:rsidRPr="00831BE8" w:rsidRDefault="00984786" w:rsidP="00984786">
      <w:pPr>
        <w:rPr>
          <w:b/>
          <w:bCs/>
          <w:sz w:val="24"/>
          <w:szCs w:val="24"/>
          <w:u w:val="single"/>
        </w:rPr>
      </w:pPr>
      <w:r w:rsidRPr="00831BE8">
        <w:rPr>
          <w:b/>
          <w:bCs/>
          <w:sz w:val="24"/>
          <w:szCs w:val="24"/>
          <w:u w:val="single"/>
        </w:rPr>
        <w:t>Standards</w:t>
      </w:r>
    </w:p>
    <w:p w14:paraId="3D88FE09" w14:textId="77777777" w:rsidR="00984786" w:rsidRPr="00831BE8"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831BE8" w14:paraId="701F791A" w14:textId="77777777" w:rsidTr="00984786">
        <w:tc>
          <w:tcPr>
            <w:tcW w:w="9350" w:type="dxa"/>
          </w:tcPr>
          <w:p w14:paraId="4B86622E" w14:textId="77777777" w:rsidR="00984786" w:rsidRPr="008737B6" w:rsidRDefault="009E4CB6" w:rsidP="00984786">
            <w:pPr>
              <w:rPr>
                <w:b/>
                <w:bCs/>
                <w:sz w:val="24"/>
                <w:szCs w:val="24"/>
                <w:u w:val="single"/>
              </w:rPr>
            </w:pPr>
            <w:r w:rsidRPr="008737B6">
              <w:rPr>
                <w:b/>
                <w:bCs/>
                <w:sz w:val="24"/>
                <w:szCs w:val="24"/>
                <w:u w:val="single"/>
              </w:rPr>
              <w:t>Common Core</w:t>
            </w:r>
          </w:p>
          <w:p w14:paraId="3C046C76" w14:textId="16B8B854" w:rsidR="00612160" w:rsidRPr="008737B6" w:rsidRDefault="004962AF" w:rsidP="004962AF">
            <w:pPr>
              <w:pStyle w:val="NormalWeb"/>
              <w:numPr>
                <w:ilvl w:val="0"/>
                <w:numId w:val="11"/>
              </w:numPr>
              <w:spacing w:before="0" w:beforeAutospacing="0" w:after="0" w:afterAutospacing="0"/>
              <w:textAlignment w:val="baseline"/>
              <w:rPr>
                <w:color w:val="000000"/>
              </w:rPr>
            </w:pPr>
            <w:r w:rsidRPr="008737B6">
              <w:rPr>
                <w:color w:val="000000"/>
              </w:rPr>
              <w:t>Literature 2)</w:t>
            </w:r>
            <w:r w:rsidR="00612160" w:rsidRPr="008737B6">
              <w:rPr>
                <w:color w:val="000000"/>
              </w:rPr>
              <w:t xml:space="preserve"> Determine two or more themes or central ideas of a text and analyze their development over the course of the text, including how they interact and build on one another to produce a complex account; provide an objective summary of the text.</w:t>
            </w:r>
          </w:p>
          <w:p w14:paraId="332AFDCE" w14:textId="7CE6F749" w:rsidR="00612160" w:rsidRPr="00612160" w:rsidRDefault="004962AF" w:rsidP="004962AF">
            <w:pPr>
              <w:widowControl/>
              <w:numPr>
                <w:ilvl w:val="0"/>
                <w:numId w:val="11"/>
              </w:numPr>
              <w:autoSpaceDE/>
              <w:autoSpaceDN/>
              <w:adjustRightInd/>
              <w:textAlignment w:val="baseline"/>
              <w:rPr>
                <w:rFonts w:eastAsia="Times New Roman"/>
                <w:color w:val="000000"/>
                <w:sz w:val="24"/>
                <w:szCs w:val="24"/>
              </w:rPr>
            </w:pPr>
            <w:r w:rsidRPr="008737B6">
              <w:rPr>
                <w:rFonts w:eastAsia="Times New Roman"/>
                <w:color w:val="000000"/>
                <w:sz w:val="24"/>
                <w:szCs w:val="24"/>
              </w:rPr>
              <w:t>Literature 3)</w:t>
            </w:r>
            <w:r w:rsidR="00612160" w:rsidRPr="00612160">
              <w:rPr>
                <w:rFonts w:eastAsia="Times New Roman"/>
                <w:color w:val="000000"/>
                <w:sz w:val="24"/>
                <w:szCs w:val="24"/>
              </w:rPr>
              <w:t xml:space="preserve"> Analyze the impact of the author’s choices regarding how to develop and relate elements of a story or drama (e.g., where a story is set, how the action is ordered, how the characters are introduced and developed).</w:t>
            </w:r>
          </w:p>
          <w:p w14:paraId="2D4F617D" w14:textId="3DDE31A4" w:rsidR="009E4CB6" w:rsidRDefault="004962AF" w:rsidP="004962AF">
            <w:pPr>
              <w:widowControl/>
              <w:numPr>
                <w:ilvl w:val="0"/>
                <w:numId w:val="11"/>
              </w:numPr>
              <w:autoSpaceDE/>
              <w:autoSpaceDN/>
              <w:adjustRightInd/>
              <w:textAlignment w:val="baseline"/>
              <w:rPr>
                <w:rFonts w:eastAsia="Times New Roman"/>
                <w:color w:val="000000"/>
                <w:sz w:val="24"/>
                <w:szCs w:val="24"/>
              </w:rPr>
            </w:pPr>
            <w:r w:rsidRPr="008737B6">
              <w:rPr>
                <w:rFonts w:eastAsia="Times New Roman"/>
                <w:color w:val="000000"/>
                <w:sz w:val="24"/>
                <w:szCs w:val="24"/>
              </w:rPr>
              <w:t xml:space="preserve">Literature 4) </w:t>
            </w:r>
            <w:r w:rsidRPr="004962AF">
              <w:rPr>
                <w:rFonts w:eastAsia="Times New Roman"/>
                <w:color w:val="000000"/>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w:t>
            </w:r>
            <w:r w:rsidR="00BF4274">
              <w:rPr>
                <w:rFonts w:eastAsia="Times New Roman"/>
                <w:color w:val="000000"/>
                <w:sz w:val="24"/>
                <w:szCs w:val="24"/>
              </w:rPr>
              <w:t>speare as well as other authors</w:t>
            </w:r>
            <w:r w:rsidRPr="004962AF">
              <w:rPr>
                <w:rFonts w:eastAsia="Times New Roman"/>
                <w:color w:val="000000"/>
                <w:sz w:val="24"/>
                <w:szCs w:val="24"/>
              </w:rPr>
              <w:t>)</w:t>
            </w:r>
            <w:r w:rsidR="00BF4274">
              <w:rPr>
                <w:rFonts w:eastAsia="Times New Roman"/>
                <w:color w:val="000000"/>
                <w:sz w:val="24"/>
                <w:szCs w:val="24"/>
              </w:rPr>
              <w:t>.</w:t>
            </w:r>
          </w:p>
          <w:p w14:paraId="14AFD1BA" w14:textId="122CD466"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rFonts w:eastAsia="Times New Roman"/>
                <w:color w:val="000000"/>
                <w:sz w:val="24"/>
                <w:szCs w:val="24"/>
              </w:rPr>
              <w:t xml:space="preserve">Craft and Structure 4) </w:t>
            </w:r>
            <w:r w:rsidRPr="00703F08">
              <w:rPr>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5D35D45A" w14:textId="0DD770DE"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color w:val="000000"/>
                <w:sz w:val="24"/>
                <w:szCs w:val="24"/>
              </w:rPr>
              <w:t>Knowledge and Ideas 4)</w:t>
            </w:r>
            <w:r w:rsidRPr="00703F08">
              <w:rPr>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1D11BFF4" w14:textId="3BC3EBEA"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sz w:val="24"/>
                <w:szCs w:val="24"/>
              </w:rPr>
              <w:t xml:space="preserve">Types and Purposes </w:t>
            </w:r>
            <w:r w:rsidR="00713753">
              <w:rPr>
                <w:sz w:val="24"/>
                <w:szCs w:val="24"/>
              </w:rPr>
              <w:t>d</w:t>
            </w:r>
            <w:r w:rsidRPr="00703F08">
              <w:rPr>
                <w:sz w:val="24"/>
                <w:szCs w:val="24"/>
              </w:rPr>
              <w:t>) Use precise words and phrases, telling details, and sensory language to convey a vivid picture of the experiences, events, setting, and/or characters.</w:t>
            </w:r>
          </w:p>
          <w:p w14:paraId="3A6DC7F2" w14:textId="63530FF0"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rFonts w:eastAsia="Times New Roman"/>
                <w:color w:val="000000"/>
                <w:sz w:val="24"/>
                <w:szCs w:val="24"/>
              </w:rPr>
              <w:t xml:space="preserve">Production and Distribution of Writing 4) </w:t>
            </w:r>
            <w:r w:rsidRPr="00703F08">
              <w:rPr>
                <w:sz w:val="24"/>
                <w:szCs w:val="24"/>
              </w:rPr>
              <w:t>Produce clear and coherent writing in which the development, organization, and style are appropriate to task, purpose, and audience.</w:t>
            </w:r>
          </w:p>
          <w:p w14:paraId="2FB2548C" w14:textId="77777777" w:rsidR="009E4CB6" w:rsidRPr="008737B6" w:rsidRDefault="009E4CB6" w:rsidP="00984786">
            <w:pPr>
              <w:rPr>
                <w:b/>
                <w:bCs/>
                <w:sz w:val="24"/>
                <w:szCs w:val="24"/>
                <w:u w:val="single"/>
              </w:rPr>
            </w:pPr>
          </w:p>
          <w:p w14:paraId="6762558D" w14:textId="4278E222" w:rsidR="009E4CB6" w:rsidRPr="008737B6" w:rsidRDefault="009E4CB6" w:rsidP="00984786">
            <w:pPr>
              <w:rPr>
                <w:b/>
                <w:bCs/>
                <w:sz w:val="24"/>
                <w:szCs w:val="24"/>
                <w:u w:val="single"/>
              </w:rPr>
            </w:pPr>
            <w:r w:rsidRPr="008737B6">
              <w:rPr>
                <w:b/>
                <w:bCs/>
                <w:sz w:val="24"/>
                <w:szCs w:val="24"/>
                <w:u w:val="single"/>
              </w:rPr>
              <w:t>Standards of Learning for Virginia</w:t>
            </w:r>
          </w:p>
          <w:p w14:paraId="1F924D2F" w14:textId="77777777"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 xml:space="preserve">10.4.a) </w:t>
            </w:r>
            <w:r w:rsidRPr="008737B6">
              <w:rPr>
                <w:rFonts w:ascii="Times New Roman" w:hAnsi="Times New Roman" w:cs="Times New Roman"/>
                <w:color w:val="000000"/>
              </w:rPr>
              <w:t>Make inferences and draw conclusions using references from the text(s) for support.</w:t>
            </w:r>
          </w:p>
          <w:p w14:paraId="0864B673" w14:textId="77777777"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10.4.g)</w:t>
            </w:r>
            <w:r w:rsidRPr="008737B6">
              <w:rPr>
                <w:rFonts w:ascii="Times New Roman" w:hAnsi="Times New Roman" w:cs="Times New Roman"/>
                <w:color w:val="000000"/>
              </w:rPr>
              <w:t xml:space="preserve"> Interpret how themes are connected within and across texts.</w:t>
            </w:r>
          </w:p>
          <w:p w14:paraId="75BB34FF" w14:textId="77777777"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11.4.a)</w:t>
            </w:r>
            <w:r w:rsidRPr="008737B6">
              <w:rPr>
                <w:rFonts w:ascii="Times New Roman" w:hAnsi="Times New Roman" w:cs="Times New Roman"/>
                <w:color w:val="000000"/>
              </w:rPr>
              <w:t xml:space="preserve"> Describe contributions of different cultures to the development of American literature.</w:t>
            </w:r>
          </w:p>
          <w:p w14:paraId="79DF16D2" w14:textId="08F33815"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lastRenderedPageBreak/>
              <w:t>11.4.g)</w:t>
            </w:r>
            <w:r w:rsidRPr="008737B6">
              <w:rPr>
                <w:rFonts w:ascii="Times New Roman" w:hAnsi="Times New Roman" w:cs="Times New Roman"/>
                <w:color w:val="000000"/>
              </w:rPr>
              <w:t xml:space="preserve"> Interpret how the sound and imagery of poetry support the subject, mood, and theme, and appeal to the reader’s senses.</w:t>
            </w:r>
          </w:p>
          <w:p w14:paraId="7016FDB0" w14:textId="77777777" w:rsidR="008737B6" w:rsidRPr="008737B6" w:rsidRDefault="004962AF" w:rsidP="008737B6">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12.4.b)</w:t>
            </w:r>
            <w:r w:rsidRPr="008737B6">
              <w:rPr>
                <w:rFonts w:ascii="Times New Roman" w:hAnsi="Times New Roman" w:cs="Times New Roman"/>
                <w:color w:val="000000"/>
              </w:rPr>
              <w:t xml:space="preserve"> Analyze how authors use key literary elements to contribute to meaning and interpret how themes are connected across texts.</w:t>
            </w:r>
          </w:p>
          <w:p w14:paraId="5B147BC9" w14:textId="6F6DAD69" w:rsidR="004962AF" w:rsidRPr="008737B6" w:rsidRDefault="004962AF" w:rsidP="008737B6">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12.4.e)</w:t>
            </w:r>
            <w:r w:rsidRPr="008737B6">
              <w:rPr>
                <w:rFonts w:ascii="Times New Roman" w:hAnsi="Times New Roman" w:cs="Times New Roman"/>
                <w:color w:val="000000"/>
              </w:rPr>
              <w:t xml:space="preserve"> Interpret how the sound and imagery of poetry support the subject, mood, and theme, and appeal to the reader’s senses.</w:t>
            </w:r>
          </w:p>
          <w:p w14:paraId="1DC393B7" w14:textId="77777777" w:rsidR="00BC2A04" w:rsidRPr="00831BE8" w:rsidRDefault="00BC2A04" w:rsidP="00984786">
            <w:pPr>
              <w:rPr>
                <w:b/>
                <w:bCs/>
                <w:sz w:val="24"/>
                <w:szCs w:val="24"/>
                <w:u w:val="single"/>
              </w:rPr>
            </w:pPr>
          </w:p>
          <w:p w14:paraId="5ADD1FF2" w14:textId="77777777" w:rsidR="00984786" w:rsidRPr="00831BE8" w:rsidRDefault="00984786" w:rsidP="00984786">
            <w:pPr>
              <w:rPr>
                <w:b/>
                <w:bCs/>
                <w:sz w:val="24"/>
                <w:szCs w:val="24"/>
                <w:u w:val="single"/>
              </w:rPr>
            </w:pPr>
          </w:p>
        </w:tc>
      </w:tr>
    </w:tbl>
    <w:p w14:paraId="6B09FF4D" w14:textId="77777777" w:rsidR="00984786" w:rsidRPr="00831BE8" w:rsidRDefault="00984786" w:rsidP="00984786">
      <w:pPr>
        <w:rPr>
          <w:sz w:val="24"/>
          <w:szCs w:val="24"/>
        </w:rPr>
      </w:pPr>
    </w:p>
    <w:p w14:paraId="79942B4C" w14:textId="77777777" w:rsidR="00984786" w:rsidRPr="00831BE8" w:rsidRDefault="00984786" w:rsidP="00984786">
      <w:pPr>
        <w:rPr>
          <w:b/>
          <w:bCs/>
          <w:sz w:val="24"/>
          <w:szCs w:val="24"/>
          <w:u w:val="single"/>
        </w:rPr>
      </w:pPr>
      <w:r w:rsidRPr="00831BE8">
        <w:rPr>
          <w:b/>
          <w:bCs/>
          <w:sz w:val="24"/>
          <w:szCs w:val="24"/>
          <w:u w:val="single"/>
        </w:rPr>
        <w:t>Lesson Body and Sequence:</w:t>
      </w:r>
    </w:p>
    <w:p w14:paraId="2235AA34" w14:textId="77777777" w:rsidR="00BC2A04" w:rsidRPr="00831BE8"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831BE8" w14:paraId="681B3E9B" w14:textId="77777777" w:rsidTr="00100819">
        <w:tc>
          <w:tcPr>
            <w:tcW w:w="4675" w:type="dxa"/>
          </w:tcPr>
          <w:p w14:paraId="6A6F03F2" w14:textId="7F479B3A" w:rsidR="00865C72" w:rsidRPr="00831BE8" w:rsidRDefault="00865C72" w:rsidP="00865C72">
            <w:pPr>
              <w:jc w:val="center"/>
              <w:rPr>
                <w:b/>
                <w:bCs/>
                <w:sz w:val="24"/>
                <w:szCs w:val="24"/>
              </w:rPr>
            </w:pPr>
            <w:r w:rsidRPr="00831BE8">
              <w:rPr>
                <w:b/>
                <w:bCs/>
                <w:sz w:val="24"/>
                <w:szCs w:val="24"/>
              </w:rPr>
              <w:t>STUDENT</w:t>
            </w:r>
            <w:r w:rsidR="00595891" w:rsidRPr="00831BE8">
              <w:rPr>
                <w:b/>
                <w:bCs/>
                <w:sz w:val="24"/>
                <w:szCs w:val="24"/>
              </w:rPr>
              <w:t xml:space="preserve"> </w:t>
            </w:r>
            <w:r w:rsidR="007F7201" w:rsidRPr="00831BE8">
              <w:rPr>
                <w:b/>
                <w:bCs/>
                <w:sz w:val="24"/>
                <w:szCs w:val="24"/>
              </w:rPr>
              <w:t>WILL DO</w:t>
            </w:r>
          </w:p>
        </w:tc>
        <w:tc>
          <w:tcPr>
            <w:tcW w:w="4675" w:type="dxa"/>
          </w:tcPr>
          <w:p w14:paraId="7FB544BF" w14:textId="085606C7" w:rsidR="00865C72" w:rsidRPr="00831BE8" w:rsidRDefault="00865C72" w:rsidP="00865C72">
            <w:pPr>
              <w:jc w:val="center"/>
              <w:rPr>
                <w:b/>
                <w:bCs/>
                <w:sz w:val="24"/>
                <w:szCs w:val="24"/>
              </w:rPr>
            </w:pPr>
            <w:r w:rsidRPr="00831BE8">
              <w:rPr>
                <w:b/>
                <w:bCs/>
                <w:sz w:val="24"/>
                <w:szCs w:val="24"/>
              </w:rPr>
              <w:t xml:space="preserve">TEACHER </w:t>
            </w:r>
            <w:r w:rsidR="007F7201" w:rsidRPr="00831BE8">
              <w:rPr>
                <w:b/>
                <w:bCs/>
                <w:sz w:val="24"/>
                <w:szCs w:val="24"/>
              </w:rPr>
              <w:t>WILL DO</w:t>
            </w:r>
          </w:p>
        </w:tc>
      </w:tr>
      <w:tr w:rsidR="00EA6DBA" w:rsidRPr="00831BE8" w14:paraId="2AC772D2" w14:textId="77777777" w:rsidTr="00BC2A04">
        <w:tc>
          <w:tcPr>
            <w:tcW w:w="9350" w:type="dxa"/>
            <w:gridSpan w:val="2"/>
          </w:tcPr>
          <w:p w14:paraId="00C991FC" w14:textId="77777777" w:rsidR="00EA6DBA" w:rsidRPr="00831BE8" w:rsidRDefault="00EA6DBA" w:rsidP="00EA6DBA">
            <w:pPr>
              <w:jc w:val="center"/>
              <w:rPr>
                <w:b/>
                <w:bCs/>
                <w:sz w:val="24"/>
                <w:szCs w:val="24"/>
              </w:rPr>
            </w:pPr>
            <w:r w:rsidRPr="00831BE8">
              <w:rPr>
                <w:b/>
                <w:bCs/>
                <w:sz w:val="24"/>
                <w:szCs w:val="24"/>
              </w:rPr>
              <w:t>Background Information</w:t>
            </w:r>
          </w:p>
          <w:p w14:paraId="2C0DDC41" w14:textId="77777777" w:rsidR="00EA6DBA" w:rsidRPr="00831BE8" w:rsidRDefault="00EA6DBA" w:rsidP="00865C72">
            <w:pPr>
              <w:jc w:val="center"/>
              <w:rPr>
                <w:b/>
                <w:bCs/>
                <w:sz w:val="24"/>
                <w:szCs w:val="24"/>
              </w:rPr>
            </w:pPr>
          </w:p>
        </w:tc>
      </w:tr>
      <w:tr w:rsidR="00595891" w:rsidRPr="00831BE8" w14:paraId="7733DFD9" w14:textId="77777777" w:rsidTr="00100819">
        <w:tc>
          <w:tcPr>
            <w:tcW w:w="4675" w:type="dxa"/>
          </w:tcPr>
          <w:p w14:paraId="0379F05F" w14:textId="62F2A437" w:rsidR="00465671" w:rsidRPr="00831BE8" w:rsidRDefault="00465671" w:rsidP="00465671">
            <w:pPr>
              <w:rPr>
                <w:sz w:val="24"/>
                <w:szCs w:val="24"/>
              </w:rPr>
            </w:pPr>
            <w:r w:rsidRPr="00831BE8">
              <w:rPr>
                <w:sz w:val="24"/>
                <w:szCs w:val="24"/>
              </w:rPr>
              <w:t xml:space="preserve">Michael S. Harper (1938-2016) was an acclaimed poet, educator, and editor. Before his death in 2016, he had published ten books of poetry. Harper was known for his use of the jazz and blues in his poems, specifically regarding rhythm and syncopation, while also incorporating famous musicians into his poems. By the time of the 1994 conference, Harper had published eight books of poetry and was serving as the poet laureate of Rhode Island. He read “Last Affair: Bessie’s Blues Song” during Thursday’s Keynote Speeches.  In this poem, Harper draws on the death of Bessie Smith, a blues musician, and uses the blues tradition to embody her and tell her story. As you watch the video and read the poem, think about why Harper used the blues tradition to tell Smith’s story instead of using a different style. </w:t>
            </w:r>
          </w:p>
          <w:p w14:paraId="78072BAC" w14:textId="0791D05A" w:rsidR="00465671" w:rsidRPr="00831BE8" w:rsidRDefault="00465671" w:rsidP="00465671">
            <w:pPr>
              <w:rPr>
                <w:sz w:val="24"/>
                <w:szCs w:val="24"/>
              </w:rPr>
            </w:pPr>
            <w:r w:rsidRPr="00831BE8">
              <w:rPr>
                <w:sz w:val="24"/>
                <w:szCs w:val="24"/>
              </w:rPr>
              <w:t>Bessie Smith (1894-1937) was an influential blues musician of her era. Her music</w:t>
            </w:r>
            <w:r w:rsidR="00BF4274">
              <w:rPr>
                <w:sz w:val="24"/>
                <w:szCs w:val="24"/>
              </w:rPr>
              <w:t xml:space="preserve"> was centered around themes such as</w:t>
            </w:r>
            <w:r w:rsidRPr="00831BE8">
              <w:rPr>
                <w:sz w:val="24"/>
                <w:szCs w:val="24"/>
              </w:rPr>
              <w:t xml:space="preserve"> poverty, intra-racial conflic</w:t>
            </w:r>
            <w:r w:rsidR="00BF4274">
              <w:rPr>
                <w:sz w:val="24"/>
                <w:szCs w:val="24"/>
              </w:rPr>
              <w:t xml:space="preserve">t, female sexuality, and love. </w:t>
            </w:r>
            <w:r w:rsidRPr="00831BE8">
              <w:rPr>
                <w:sz w:val="24"/>
                <w:szCs w:val="24"/>
              </w:rPr>
              <w:t xml:space="preserve">Between 1923-1933, Smith recorded one-hundred-and-sixty cuts, recording with artists like Louis Armstrong, Coleman Hawkins, and Fletcher Henderson. She died in Mississippi due to injuries sustained in a car accident in 1937, right on the edge of the Swing Era, where she was hoping to make her musical return. Smith was inducted into the Grammy Hall of Fame in 2006. As you watch </w:t>
            </w:r>
            <w:r w:rsidRPr="00831BE8">
              <w:rPr>
                <w:sz w:val="24"/>
                <w:szCs w:val="24"/>
              </w:rPr>
              <w:lastRenderedPageBreak/>
              <w:t>the video and read the poem, focus on how Michael S. H</w:t>
            </w:r>
            <w:r w:rsidR="00BF4274">
              <w:rPr>
                <w:sz w:val="24"/>
                <w:szCs w:val="24"/>
              </w:rPr>
              <w:t>arper incorporates her into the</w:t>
            </w:r>
            <w:r w:rsidRPr="00831BE8">
              <w:rPr>
                <w:sz w:val="24"/>
                <w:szCs w:val="24"/>
              </w:rPr>
              <w:t xml:space="preserve"> poem.</w:t>
            </w:r>
          </w:p>
          <w:p w14:paraId="15BFBCCB" w14:textId="2D30A143" w:rsidR="00595891" w:rsidRPr="00831BE8" w:rsidRDefault="00595891" w:rsidP="007F7201">
            <w:pPr>
              <w:rPr>
                <w:color w:val="000000"/>
                <w:sz w:val="24"/>
                <w:szCs w:val="24"/>
              </w:rPr>
            </w:pPr>
          </w:p>
        </w:tc>
        <w:tc>
          <w:tcPr>
            <w:tcW w:w="4675" w:type="dxa"/>
          </w:tcPr>
          <w:p w14:paraId="6F039339" w14:textId="43090FEF" w:rsidR="00595891" w:rsidRPr="00831BE8" w:rsidRDefault="00784F10" w:rsidP="00EA6DBA">
            <w:pPr>
              <w:rPr>
                <w:color w:val="000000"/>
                <w:sz w:val="24"/>
                <w:szCs w:val="24"/>
              </w:rPr>
            </w:pPr>
            <w:r w:rsidRPr="00831BE8">
              <w:rPr>
                <w:color w:val="000000"/>
                <w:sz w:val="24"/>
                <w:szCs w:val="24"/>
              </w:rPr>
              <w:lastRenderedPageBreak/>
              <w:t xml:space="preserve">Explain who Michael S. Harper and Bessie Smith are. Briefly explain how music can have an influence on other mediums, and how it has influenced Harper in his career. </w:t>
            </w:r>
          </w:p>
        </w:tc>
      </w:tr>
      <w:tr w:rsidR="00865C72" w:rsidRPr="00831BE8" w14:paraId="3EFAF475" w14:textId="77777777" w:rsidTr="00BC2A04">
        <w:tc>
          <w:tcPr>
            <w:tcW w:w="9350" w:type="dxa"/>
            <w:gridSpan w:val="2"/>
          </w:tcPr>
          <w:p w14:paraId="53F118DA" w14:textId="77777777" w:rsidR="00865C72" w:rsidRPr="00831BE8" w:rsidRDefault="00EA6DBA" w:rsidP="00EA6DBA">
            <w:pPr>
              <w:jc w:val="center"/>
              <w:rPr>
                <w:b/>
                <w:bCs/>
                <w:sz w:val="24"/>
                <w:szCs w:val="24"/>
              </w:rPr>
            </w:pPr>
            <w:r w:rsidRPr="00831BE8">
              <w:rPr>
                <w:b/>
                <w:bCs/>
                <w:sz w:val="24"/>
                <w:szCs w:val="24"/>
              </w:rPr>
              <w:lastRenderedPageBreak/>
              <w:t>Reader Response Questions</w:t>
            </w:r>
          </w:p>
          <w:p w14:paraId="46C2EC95" w14:textId="69A40217" w:rsidR="00EA6DBA" w:rsidRPr="00831BE8" w:rsidRDefault="00EA6DBA" w:rsidP="00EA6DBA">
            <w:pPr>
              <w:jc w:val="center"/>
              <w:rPr>
                <w:b/>
                <w:bCs/>
                <w:sz w:val="24"/>
                <w:szCs w:val="24"/>
              </w:rPr>
            </w:pPr>
          </w:p>
        </w:tc>
      </w:tr>
      <w:tr w:rsidR="00762A32" w:rsidRPr="00831BE8" w14:paraId="2D9E7717" w14:textId="77777777" w:rsidTr="00100819">
        <w:tc>
          <w:tcPr>
            <w:tcW w:w="4675" w:type="dxa"/>
          </w:tcPr>
          <w:p w14:paraId="48464C5A" w14:textId="77777777" w:rsidR="00762A32" w:rsidRPr="00831BE8" w:rsidRDefault="00762A32" w:rsidP="00465671">
            <w:pPr>
              <w:pStyle w:val="ListParagraph"/>
              <w:numPr>
                <w:ilvl w:val="0"/>
                <w:numId w:val="5"/>
              </w:numPr>
              <w:spacing w:after="160" w:line="259" w:lineRule="auto"/>
              <w:rPr>
                <w:rFonts w:ascii="Times New Roman" w:hAnsi="Times New Roman" w:cs="Times New Roman"/>
              </w:rPr>
            </w:pPr>
            <w:r w:rsidRPr="00831BE8">
              <w:rPr>
                <w:rFonts w:ascii="Times New Roman" w:hAnsi="Times New Roman" w:cs="Times New Roman"/>
              </w:rPr>
              <w:t>How has music influenced you in your life?</w:t>
            </w:r>
          </w:p>
          <w:p w14:paraId="244AB5AD" w14:textId="77777777" w:rsidR="00762A32" w:rsidRPr="00831BE8" w:rsidRDefault="00762A32" w:rsidP="007F7201">
            <w:pPr>
              <w:rPr>
                <w:b/>
                <w:bCs/>
                <w:sz w:val="24"/>
                <w:szCs w:val="24"/>
                <w:u w:val="single"/>
              </w:rPr>
            </w:pPr>
          </w:p>
        </w:tc>
        <w:tc>
          <w:tcPr>
            <w:tcW w:w="4675" w:type="dxa"/>
            <w:vMerge w:val="restart"/>
          </w:tcPr>
          <w:p w14:paraId="05F54681" w14:textId="45897DE3" w:rsidR="00762A32" w:rsidRPr="00831BE8" w:rsidRDefault="00C46C2C" w:rsidP="00984786">
            <w:pPr>
              <w:rPr>
                <w:b/>
                <w:bCs/>
                <w:sz w:val="24"/>
                <w:szCs w:val="24"/>
                <w:u w:val="single"/>
              </w:rPr>
            </w:pPr>
            <w:r w:rsidRPr="00831BE8">
              <w:rPr>
                <w:bCs/>
                <w:sz w:val="24"/>
                <w:szCs w:val="24"/>
              </w:rPr>
              <w:t>These questions are designed to help students begin to think about the issues that will be discussed further in the lesson.</w:t>
            </w:r>
          </w:p>
        </w:tc>
      </w:tr>
      <w:tr w:rsidR="00762A32" w:rsidRPr="00831BE8" w14:paraId="51A252F6" w14:textId="77777777" w:rsidTr="00100819">
        <w:tc>
          <w:tcPr>
            <w:tcW w:w="4675" w:type="dxa"/>
          </w:tcPr>
          <w:p w14:paraId="381188EE" w14:textId="77777777" w:rsidR="00762A32" w:rsidRPr="00831BE8" w:rsidRDefault="00762A32" w:rsidP="00465671">
            <w:pPr>
              <w:pStyle w:val="ListParagraph"/>
              <w:numPr>
                <w:ilvl w:val="0"/>
                <w:numId w:val="5"/>
              </w:numPr>
              <w:spacing w:after="160" w:line="259" w:lineRule="auto"/>
              <w:rPr>
                <w:rFonts w:ascii="Times New Roman" w:hAnsi="Times New Roman" w:cs="Times New Roman"/>
              </w:rPr>
            </w:pPr>
            <w:r w:rsidRPr="00831BE8">
              <w:rPr>
                <w:rFonts w:ascii="Times New Roman" w:hAnsi="Times New Roman" w:cs="Times New Roman"/>
              </w:rPr>
              <w:t>Have you ever lost someone?  How did it affect you?  How did you get through it?</w:t>
            </w:r>
          </w:p>
          <w:p w14:paraId="26C54582" w14:textId="77777777" w:rsidR="00762A32" w:rsidRPr="00831BE8" w:rsidRDefault="00762A32" w:rsidP="007F7201">
            <w:pPr>
              <w:rPr>
                <w:sz w:val="24"/>
                <w:szCs w:val="24"/>
              </w:rPr>
            </w:pPr>
          </w:p>
        </w:tc>
        <w:tc>
          <w:tcPr>
            <w:tcW w:w="4675" w:type="dxa"/>
            <w:vMerge/>
          </w:tcPr>
          <w:p w14:paraId="790861F1" w14:textId="77777777" w:rsidR="00762A32" w:rsidRPr="00831BE8" w:rsidRDefault="00762A32" w:rsidP="00984786">
            <w:pPr>
              <w:rPr>
                <w:b/>
                <w:bCs/>
                <w:sz w:val="24"/>
                <w:szCs w:val="24"/>
                <w:u w:val="single"/>
              </w:rPr>
            </w:pPr>
          </w:p>
        </w:tc>
      </w:tr>
      <w:tr w:rsidR="00762A32" w:rsidRPr="00831BE8" w14:paraId="07B7E74B" w14:textId="77777777" w:rsidTr="00100819">
        <w:tc>
          <w:tcPr>
            <w:tcW w:w="4675" w:type="dxa"/>
          </w:tcPr>
          <w:p w14:paraId="46F6E631" w14:textId="1E309041" w:rsidR="00762A32" w:rsidRPr="00831BE8" w:rsidRDefault="00762A32" w:rsidP="00465671">
            <w:pPr>
              <w:pStyle w:val="ListParagraph"/>
              <w:numPr>
                <w:ilvl w:val="0"/>
                <w:numId w:val="5"/>
              </w:numPr>
              <w:spacing w:after="160" w:line="259" w:lineRule="auto"/>
              <w:rPr>
                <w:rFonts w:ascii="Times New Roman" w:hAnsi="Times New Roman" w:cs="Times New Roman"/>
              </w:rPr>
            </w:pPr>
            <w:r w:rsidRPr="00831BE8">
              <w:rPr>
                <w:rFonts w:ascii="Times New Roman" w:hAnsi="Times New Roman" w:cs="Times New Roman"/>
              </w:rPr>
              <w:t xml:space="preserve">Think about your own use of music and your moods—do you listen </w:t>
            </w:r>
            <w:r w:rsidR="00BF4274">
              <w:rPr>
                <w:rFonts w:ascii="Times New Roman" w:hAnsi="Times New Roman" w:cs="Times New Roman"/>
              </w:rPr>
              <w:t xml:space="preserve">to music to change your moods? </w:t>
            </w:r>
            <w:r w:rsidRPr="00831BE8">
              <w:rPr>
                <w:rFonts w:ascii="Times New Roman" w:hAnsi="Times New Roman" w:cs="Times New Roman"/>
              </w:rPr>
              <w:t>Or to feel deeper? Explain.</w:t>
            </w:r>
          </w:p>
        </w:tc>
        <w:tc>
          <w:tcPr>
            <w:tcW w:w="4675" w:type="dxa"/>
            <w:vMerge/>
          </w:tcPr>
          <w:p w14:paraId="08E9ADA9" w14:textId="77777777" w:rsidR="00762A32" w:rsidRPr="00831BE8" w:rsidRDefault="00762A32" w:rsidP="00984786">
            <w:pPr>
              <w:rPr>
                <w:b/>
                <w:bCs/>
                <w:sz w:val="24"/>
                <w:szCs w:val="24"/>
                <w:u w:val="single"/>
              </w:rPr>
            </w:pPr>
          </w:p>
        </w:tc>
      </w:tr>
      <w:tr w:rsidR="00EA6DBA" w:rsidRPr="00831BE8" w14:paraId="1B90B430" w14:textId="77777777" w:rsidTr="00BC2A04">
        <w:tc>
          <w:tcPr>
            <w:tcW w:w="9350" w:type="dxa"/>
            <w:gridSpan w:val="2"/>
          </w:tcPr>
          <w:p w14:paraId="2E07850C" w14:textId="77777777" w:rsidR="00EA6DBA" w:rsidRPr="00831BE8" w:rsidRDefault="00EA6DBA" w:rsidP="00EA6DBA">
            <w:pPr>
              <w:jc w:val="center"/>
              <w:rPr>
                <w:b/>
                <w:bCs/>
                <w:sz w:val="24"/>
                <w:szCs w:val="24"/>
              </w:rPr>
            </w:pPr>
            <w:r w:rsidRPr="00831BE8">
              <w:rPr>
                <w:b/>
                <w:bCs/>
                <w:sz w:val="24"/>
                <w:szCs w:val="24"/>
              </w:rPr>
              <w:t>History and Culture</w:t>
            </w:r>
          </w:p>
          <w:p w14:paraId="328E63A0" w14:textId="77777777" w:rsidR="00EA6DBA" w:rsidRPr="00831BE8" w:rsidRDefault="00EA6DBA" w:rsidP="00865C72">
            <w:pPr>
              <w:jc w:val="center"/>
              <w:rPr>
                <w:b/>
                <w:bCs/>
                <w:sz w:val="24"/>
                <w:szCs w:val="24"/>
              </w:rPr>
            </w:pPr>
          </w:p>
        </w:tc>
      </w:tr>
      <w:tr w:rsidR="00EA6DBA" w:rsidRPr="00831BE8" w14:paraId="035E2AF0" w14:textId="77777777" w:rsidTr="00100819">
        <w:tc>
          <w:tcPr>
            <w:tcW w:w="4675" w:type="dxa"/>
          </w:tcPr>
          <w:p w14:paraId="7D189FCC" w14:textId="482041FD" w:rsidR="00465671" w:rsidRPr="00831BE8" w:rsidRDefault="00465671" w:rsidP="00465671">
            <w:pPr>
              <w:pStyle w:val="ListParagraph"/>
              <w:numPr>
                <w:ilvl w:val="0"/>
                <w:numId w:val="6"/>
              </w:numPr>
              <w:spacing w:after="160" w:line="259" w:lineRule="auto"/>
              <w:rPr>
                <w:rFonts w:ascii="Times New Roman" w:hAnsi="Times New Roman" w:cs="Times New Roman"/>
              </w:rPr>
            </w:pPr>
            <w:r w:rsidRPr="00831BE8">
              <w:rPr>
                <w:rFonts w:ascii="Times New Roman" w:hAnsi="Times New Roman" w:cs="Times New Roman"/>
              </w:rPr>
              <w:t>Blues music in the blues tradition is related to jazz and uses something called</w:t>
            </w:r>
            <w:r w:rsidR="005911B2">
              <w:rPr>
                <w:rFonts w:ascii="Times New Roman" w:hAnsi="Times New Roman" w:cs="Times New Roman"/>
              </w:rPr>
              <w:t>,</w:t>
            </w:r>
            <w:r w:rsidRPr="00831BE8">
              <w:rPr>
                <w:rFonts w:ascii="Times New Roman" w:hAnsi="Times New Roman" w:cs="Times New Roman"/>
              </w:rPr>
              <w:t xml:space="preserve"> “call-and-re</w:t>
            </w:r>
            <w:r w:rsidR="00BF4274">
              <w:rPr>
                <w:rFonts w:ascii="Times New Roman" w:hAnsi="Times New Roman" w:cs="Times New Roman"/>
              </w:rPr>
              <w:t xml:space="preserve">sponse” and rhymed narratives. </w:t>
            </w:r>
            <w:r w:rsidRPr="00831BE8">
              <w:rPr>
                <w:rFonts w:ascii="Times New Roman" w:hAnsi="Times New Roman" w:cs="Times New Roman"/>
              </w:rPr>
              <w:t>Do you see these elements in “Last Affair: Bessie’s Blues Song</w:t>
            </w:r>
            <w:r w:rsidR="005911B2">
              <w:rPr>
                <w:rFonts w:ascii="Times New Roman" w:hAnsi="Times New Roman" w:cs="Times New Roman"/>
              </w:rPr>
              <w:t>?”</w:t>
            </w:r>
            <w:r w:rsidRPr="00831BE8">
              <w:rPr>
                <w:rFonts w:ascii="Times New Roman" w:hAnsi="Times New Roman" w:cs="Times New Roman"/>
              </w:rPr>
              <w:t xml:space="preserve"> If so, how is Harper using them?</w:t>
            </w:r>
          </w:p>
          <w:p w14:paraId="7D353F6C" w14:textId="674EAFDF" w:rsidR="00EA6DBA" w:rsidRPr="00831BE8" w:rsidRDefault="00EA6DBA" w:rsidP="00EA6DBA">
            <w:pPr>
              <w:rPr>
                <w:b/>
                <w:bCs/>
                <w:sz w:val="24"/>
                <w:szCs w:val="24"/>
              </w:rPr>
            </w:pPr>
          </w:p>
        </w:tc>
        <w:tc>
          <w:tcPr>
            <w:tcW w:w="4675" w:type="dxa"/>
          </w:tcPr>
          <w:p w14:paraId="1E10BE38" w14:textId="64F29FFF" w:rsidR="00EA6DBA" w:rsidRPr="00831BE8" w:rsidRDefault="00784F10" w:rsidP="00784F10">
            <w:pPr>
              <w:rPr>
                <w:bCs/>
                <w:sz w:val="24"/>
                <w:szCs w:val="24"/>
              </w:rPr>
            </w:pPr>
            <w:r w:rsidRPr="00831BE8">
              <w:rPr>
                <w:bCs/>
                <w:sz w:val="24"/>
                <w:szCs w:val="24"/>
              </w:rPr>
              <w:t>Go over call-and-response and the significance of the blues tradition in African American culture.</w:t>
            </w:r>
          </w:p>
        </w:tc>
      </w:tr>
      <w:tr w:rsidR="00EA6DBA" w:rsidRPr="00831BE8" w14:paraId="4D72BB48" w14:textId="77777777" w:rsidTr="00100819">
        <w:tc>
          <w:tcPr>
            <w:tcW w:w="4675" w:type="dxa"/>
          </w:tcPr>
          <w:p w14:paraId="773F9C04" w14:textId="29A810ED" w:rsidR="00465671" w:rsidRPr="00831BE8" w:rsidRDefault="00465671" w:rsidP="00465671">
            <w:pPr>
              <w:pStyle w:val="ListParagraph"/>
              <w:numPr>
                <w:ilvl w:val="0"/>
                <w:numId w:val="6"/>
              </w:numPr>
              <w:spacing w:after="160" w:line="259" w:lineRule="auto"/>
              <w:rPr>
                <w:rFonts w:ascii="Times New Roman" w:hAnsi="Times New Roman" w:cs="Times New Roman"/>
              </w:rPr>
            </w:pPr>
            <w:r w:rsidRPr="00831BE8">
              <w:rPr>
                <w:rFonts w:ascii="Times New Roman" w:hAnsi="Times New Roman" w:cs="Times New Roman"/>
              </w:rPr>
              <w:t>How does the theme of this poem relate to the recurring themes of Bessie’s music [poverty, intra-racial conflict, female sexuality]? How do you think these themes would be received in the music industry today? Do you think the reaction was different back in the 1920s?</w:t>
            </w:r>
          </w:p>
          <w:p w14:paraId="796363F0" w14:textId="77777777" w:rsidR="00EA6DBA" w:rsidRPr="00831BE8" w:rsidRDefault="00EA6DBA" w:rsidP="007F7201">
            <w:pPr>
              <w:rPr>
                <w:sz w:val="24"/>
                <w:szCs w:val="24"/>
              </w:rPr>
            </w:pPr>
          </w:p>
        </w:tc>
        <w:tc>
          <w:tcPr>
            <w:tcW w:w="4675" w:type="dxa"/>
          </w:tcPr>
          <w:p w14:paraId="74FDF37B" w14:textId="7BF377F1" w:rsidR="00EA6DBA" w:rsidRPr="00831BE8" w:rsidRDefault="00784F10" w:rsidP="00784F10">
            <w:pPr>
              <w:rPr>
                <w:bCs/>
                <w:sz w:val="24"/>
                <w:szCs w:val="24"/>
              </w:rPr>
            </w:pPr>
            <w:r w:rsidRPr="00831BE8">
              <w:rPr>
                <w:bCs/>
                <w:sz w:val="24"/>
                <w:szCs w:val="24"/>
              </w:rPr>
              <w:t xml:space="preserve">Review themes. Discuss how Smith’s themes are used in her music. </w:t>
            </w:r>
          </w:p>
        </w:tc>
      </w:tr>
      <w:tr w:rsidR="00595891" w:rsidRPr="00831BE8" w14:paraId="1DF7349C" w14:textId="77777777" w:rsidTr="00100819">
        <w:tc>
          <w:tcPr>
            <w:tcW w:w="4675" w:type="dxa"/>
          </w:tcPr>
          <w:p w14:paraId="4FD3BA86" w14:textId="77777777" w:rsidR="00595891" w:rsidRPr="00831BE8" w:rsidRDefault="00595891" w:rsidP="005911B2">
            <w:pPr>
              <w:pStyle w:val="ListParagraph"/>
              <w:spacing w:after="160" w:line="259" w:lineRule="auto"/>
            </w:pPr>
          </w:p>
        </w:tc>
        <w:tc>
          <w:tcPr>
            <w:tcW w:w="4675" w:type="dxa"/>
          </w:tcPr>
          <w:p w14:paraId="08A7871E" w14:textId="77777777" w:rsidR="00595891" w:rsidRPr="00831BE8" w:rsidRDefault="00595891" w:rsidP="00865C72">
            <w:pPr>
              <w:jc w:val="center"/>
              <w:rPr>
                <w:b/>
                <w:bCs/>
                <w:sz w:val="24"/>
                <w:szCs w:val="24"/>
              </w:rPr>
            </w:pPr>
          </w:p>
        </w:tc>
      </w:tr>
      <w:tr w:rsidR="00865C72" w:rsidRPr="00831BE8" w14:paraId="4569A554" w14:textId="77777777" w:rsidTr="00BC2A04">
        <w:tc>
          <w:tcPr>
            <w:tcW w:w="9350" w:type="dxa"/>
            <w:gridSpan w:val="2"/>
          </w:tcPr>
          <w:p w14:paraId="521DC45A" w14:textId="77777777" w:rsidR="00865C72" w:rsidRPr="00831BE8" w:rsidRDefault="00865C72" w:rsidP="00865C72">
            <w:pPr>
              <w:jc w:val="center"/>
              <w:rPr>
                <w:b/>
                <w:bCs/>
                <w:sz w:val="24"/>
                <w:szCs w:val="24"/>
              </w:rPr>
            </w:pPr>
            <w:r w:rsidRPr="00831BE8">
              <w:rPr>
                <w:b/>
                <w:bCs/>
                <w:sz w:val="24"/>
                <w:szCs w:val="24"/>
              </w:rPr>
              <w:t>Poet’s Craft and Structure</w:t>
            </w:r>
          </w:p>
          <w:p w14:paraId="7146D516" w14:textId="77777777" w:rsidR="00865C72" w:rsidRPr="00831BE8" w:rsidRDefault="00865C72" w:rsidP="00984786">
            <w:pPr>
              <w:rPr>
                <w:b/>
                <w:bCs/>
                <w:sz w:val="24"/>
                <w:szCs w:val="24"/>
                <w:u w:val="single"/>
              </w:rPr>
            </w:pPr>
          </w:p>
        </w:tc>
      </w:tr>
      <w:tr w:rsidR="00865C72" w:rsidRPr="00831BE8" w14:paraId="0E56F8C1" w14:textId="77777777" w:rsidTr="00100819">
        <w:tc>
          <w:tcPr>
            <w:tcW w:w="4675" w:type="dxa"/>
          </w:tcPr>
          <w:p w14:paraId="18B6AFE4" w14:textId="386E54EB" w:rsidR="00465671" w:rsidRPr="00831BE8" w:rsidRDefault="00465671" w:rsidP="00465671">
            <w:pPr>
              <w:pStyle w:val="ListParagraph"/>
              <w:numPr>
                <w:ilvl w:val="0"/>
                <w:numId w:val="7"/>
              </w:numPr>
              <w:spacing w:after="160" w:line="259" w:lineRule="auto"/>
              <w:rPr>
                <w:rFonts w:ascii="Times New Roman" w:hAnsi="Times New Roman" w:cs="Times New Roman"/>
              </w:rPr>
            </w:pPr>
            <w:r w:rsidRPr="00831BE8">
              <w:rPr>
                <w:rFonts w:ascii="Times New Roman" w:hAnsi="Times New Roman" w:cs="Times New Roman"/>
              </w:rPr>
              <w:lastRenderedPageBreak/>
              <w:t>Structure is the way that the poem is organized. Harper structures this poem in the style of a blues song, using the italicized stanzas as refrains. How does this format ch</w:t>
            </w:r>
            <w:r w:rsidR="00BF4274">
              <w:rPr>
                <w:rFonts w:ascii="Times New Roman" w:hAnsi="Times New Roman" w:cs="Times New Roman"/>
              </w:rPr>
              <w:t xml:space="preserve">ange the way the poem is read? </w:t>
            </w:r>
            <w:r w:rsidRPr="00831BE8">
              <w:rPr>
                <w:rFonts w:ascii="Times New Roman" w:hAnsi="Times New Roman" w:cs="Times New Roman"/>
              </w:rPr>
              <w:t>How would its m</w:t>
            </w:r>
            <w:r w:rsidR="00BF4274">
              <w:rPr>
                <w:rFonts w:ascii="Times New Roman" w:hAnsi="Times New Roman" w:cs="Times New Roman"/>
              </w:rPr>
              <w:t>eaning change if the refrain were</w:t>
            </w:r>
            <w:r w:rsidRPr="00831BE8">
              <w:rPr>
                <w:rFonts w:ascii="Times New Roman" w:hAnsi="Times New Roman" w:cs="Times New Roman"/>
              </w:rPr>
              <w:t xml:space="preserve"> removed?</w:t>
            </w:r>
          </w:p>
          <w:p w14:paraId="23648594" w14:textId="77777777" w:rsidR="00865C72" w:rsidRPr="00831BE8" w:rsidRDefault="00865C72" w:rsidP="007F7201">
            <w:pPr>
              <w:rPr>
                <w:b/>
                <w:bCs/>
                <w:sz w:val="24"/>
                <w:szCs w:val="24"/>
                <w:u w:val="single"/>
              </w:rPr>
            </w:pPr>
          </w:p>
        </w:tc>
        <w:tc>
          <w:tcPr>
            <w:tcW w:w="4675" w:type="dxa"/>
          </w:tcPr>
          <w:p w14:paraId="122AC868" w14:textId="72D8392A" w:rsidR="00865C72" w:rsidRPr="00831BE8" w:rsidRDefault="00784F10" w:rsidP="00984786">
            <w:pPr>
              <w:rPr>
                <w:bCs/>
                <w:sz w:val="24"/>
                <w:szCs w:val="24"/>
              </w:rPr>
            </w:pPr>
            <w:r w:rsidRPr="00831BE8">
              <w:rPr>
                <w:bCs/>
                <w:sz w:val="24"/>
                <w:szCs w:val="24"/>
              </w:rPr>
              <w:t xml:space="preserve">Review different types of structure and introduce students to the structure of blues songs for reference. </w:t>
            </w:r>
          </w:p>
        </w:tc>
      </w:tr>
      <w:tr w:rsidR="00EA6DBA" w:rsidRPr="00831BE8" w14:paraId="51757D1B" w14:textId="77777777" w:rsidTr="00100819">
        <w:tc>
          <w:tcPr>
            <w:tcW w:w="4675" w:type="dxa"/>
          </w:tcPr>
          <w:p w14:paraId="474B33CB" w14:textId="77777777" w:rsidR="00465671" w:rsidRPr="00831BE8" w:rsidRDefault="00465671" w:rsidP="00465671">
            <w:pPr>
              <w:pStyle w:val="ListParagraph"/>
              <w:numPr>
                <w:ilvl w:val="0"/>
                <w:numId w:val="7"/>
              </w:numPr>
              <w:spacing w:after="160" w:line="259" w:lineRule="auto"/>
              <w:rPr>
                <w:rFonts w:ascii="Times New Roman" w:hAnsi="Times New Roman" w:cs="Times New Roman"/>
              </w:rPr>
            </w:pPr>
            <w:r w:rsidRPr="00831BE8">
              <w:rPr>
                <w:rFonts w:ascii="Times New Roman" w:hAnsi="Times New Roman" w:cs="Times New Roman"/>
              </w:rPr>
              <w:t>Why do you think that Harper removes certain letters, as in the case of “</w:t>
            </w:r>
            <w:proofErr w:type="spellStart"/>
            <w:r w:rsidRPr="00831BE8">
              <w:rPr>
                <w:rFonts w:ascii="Times New Roman" w:hAnsi="Times New Roman" w:cs="Times New Roman"/>
              </w:rPr>
              <w:t>fun’ral</w:t>
            </w:r>
            <w:proofErr w:type="spellEnd"/>
            <w:r w:rsidRPr="00831BE8">
              <w:rPr>
                <w:rFonts w:ascii="Times New Roman" w:hAnsi="Times New Roman" w:cs="Times New Roman"/>
              </w:rPr>
              <w:t>” in the fifth stanza? How does this affect how the poem relates to the musical elements of the poem?</w:t>
            </w:r>
          </w:p>
          <w:p w14:paraId="705A7FBA" w14:textId="77777777" w:rsidR="00EA6DBA" w:rsidRPr="00831BE8" w:rsidRDefault="00EA6DBA" w:rsidP="007F7201">
            <w:pPr>
              <w:rPr>
                <w:color w:val="000000" w:themeColor="text1"/>
                <w:sz w:val="24"/>
                <w:szCs w:val="24"/>
              </w:rPr>
            </w:pPr>
          </w:p>
        </w:tc>
        <w:tc>
          <w:tcPr>
            <w:tcW w:w="4675" w:type="dxa"/>
          </w:tcPr>
          <w:p w14:paraId="5AE2FFA0" w14:textId="77777777" w:rsidR="00EA6DBA" w:rsidRPr="00831BE8" w:rsidRDefault="00EA6DBA" w:rsidP="00984786">
            <w:pPr>
              <w:rPr>
                <w:b/>
                <w:bCs/>
                <w:sz w:val="24"/>
                <w:szCs w:val="24"/>
                <w:u w:val="single"/>
              </w:rPr>
            </w:pPr>
          </w:p>
        </w:tc>
      </w:tr>
      <w:tr w:rsidR="00EA6DBA" w:rsidRPr="00831BE8" w14:paraId="0BCD3102" w14:textId="77777777" w:rsidTr="00100819">
        <w:tc>
          <w:tcPr>
            <w:tcW w:w="4675" w:type="dxa"/>
          </w:tcPr>
          <w:p w14:paraId="7194CA9E" w14:textId="35B34D2D" w:rsidR="00465671" w:rsidRPr="00831BE8" w:rsidRDefault="00465671" w:rsidP="00465671">
            <w:pPr>
              <w:pStyle w:val="ListParagraph"/>
              <w:numPr>
                <w:ilvl w:val="0"/>
                <w:numId w:val="8"/>
              </w:numPr>
              <w:spacing w:after="160" w:line="259" w:lineRule="auto"/>
              <w:rPr>
                <w:rFonts w:ascii="Times New Roman" w:hAnsi="Times New Roman" w:cs="Times New Roman"/>
              </w:rPr>
            </w:pPr>
            <w:r w:rsidRPr="00831BE8">
              <w:rPr>
                <w:rFonts w:ascii="Times New Roman" w:hAnsi="Times New Roman" w:cs="Times New Roman"/>
              </w:rPr>
              <w:t>Imagery is the way that the poe</w:t>
            </w:r>
            <w:r w:rsidR="00BF4274">
              <w:rPr>
                <w:rFonts w:ascii="Times New Roman" w:hAnsi="Times New Roman" w:cs="Times New Roman"/>
              </w:rPr>
              <w:t>t uses language to paint a picture</w:t>
            </w:r>
            <w:r w:rsidRPr="00831BE8">
              <w:rPr>
                <w:rFonts w:ascii="Times New Roman" w:hAnsi="Times New Roman" w:cs="Times New Roman"/>
              </w:rPr>
              <w:t xml:space="preserve"> for the reader. Find what you think is the most striking piece</w:t>
            </w:r>
            <w:r w:rsidR="00BF4274">
              <w:rPr>
                <w:rFonts w:ascii="Times New Roman" w:hAnsi="Times New Roman" w:cs="Times New Roman"/>
              </w:rPr>
              <w:t xml:space="preserve"> of imagery and write about it. Why did this stand out to you?</w:t>
            </w:r>
            <w:r w:rsidRPr="00831BE8">
              <w:rPr>
                <w:rFonts w:ascii="Times New Roman" w:hAnsi="Times New Roman" w:cs="Times New Roman"/>
              </w:rPr>
              <w:t xml:space="preserve"> How does it make you feel?</w:t>
            </w:r>
          </w:p>
          <w:p w14:paraId="6B2CA96F" w14:textId="6AAEA16E" w:rsidR="00EA6DBA" w:rsidRPr="00831BE8" w:rsidRDefault="00EA6DBA" w:rsidP="00EA6DBA">
            <w:pPr>
              <w:rPr>
                <w:sz w:val="24"/>
                <w:szCs w:val="24"/>
              </w:rPr>
            </w:pPr>
          </w:p>
        </w:tc>
        <w:tc>
          <w:tcPr>
            <w:tcW w:w="4675" w:type="dxa"/>
          </w:tcPr>
          <w:p w14:paraId="2B6CE656" w14:textId="65CC9AEC" w:rsidR="00EA6DBA" w:rsidRPr="00831BE8" w:rsidRDefault="00784F10" w:rsidP="00984786">
            <w:pPr>
              <w:rPr>
                <w:bCs/>
                <w:sz w:val="24"/>
                <w:szCs w:val="24"/>
              </w:rPr>
            </w:pPr>
            <w:r w:rsidRPr="00831BE8">
              <w:rPr>
                <w:bCs/>
                <w:sz w:val="24"/>
                <w:szCs w:val="24"/>
              </w:rPr>
              <w:t xml:space="preserve">Review imagery and how it can be used to heighten the experience.  </w:t>
            </w:r>
          </w:p>
        </w:tc>
      </w:tr>
      <w:tr w:rsidR="00EA6DBA" w:rsidRPr="00831BE8" w14:paraId="3BC60ADA" w14:textId="77777777" w:rsidTr="00100819">
        <w:tc>
          <w:tcPr>
            <w:tcW w:w="4675" w:type="dxa"/>
          </w:tcPr>
          <w:p w14:paraId="264476D4" w14:textId="577C636F" w:rsidR="00465671" w:rsidRPr="00831BE8" w:rsidRDefault="00465671" w:rsidP="00465671">
            <w:pPr>
              <w:pStyle w:val="ListParagraph"/>
              <w:numPr>
                <w:ilvl w:val="0"/>
                <w:numId w:val="8"/>
              </w:numPr>
              <w:spacing w:after="160" w:line="259" w:lineRule="auto"/>
              <w:rPr>
                <w:rFonts w:ascii="Times New Roman" w:hAnsi="Times New Roman" w:cs="Times New Roman"/>
              </w:rPr>
            </w:pPr>
            <w:r w:rsidRPr="00831BE8">
              <w:rPr>
                <w:rFonts w:ascii="Times New Roman" w:hAnsi="Times New Roman" w:cs="Times New Roman"/>
              </w:rPr>
              <w:t>Why do you think that Ha</w:t>
            </w:r>
            <w:r w:rsidR="00BF4274">
              <w:rPr>
                <w:rFonts w:ascii="Times New Roman" w:hAnsi="Times New Roman" w:cs="Times New Roman"/>
              </w:rPr>
              <w:t xml:space="preserve">rper uses the imagery he does? </w:t>
            </w:r>
            <w:r w:rsidRPr="00831BE8">
              <w:rPr>
                <w:rFonts w:ascii="Times New Roman" w:hAnsi="Times New Roman" w:cs="Times New Roman"/>
              </w:rPr>
              <w:t>What does the poem gain from having darker imagery?  What does it lose?</w:t>
            </w:r>
          </w:p>
          <w:p w14:paraId="45F224EE" w14:textId="77777777" w:rsidR="00EA6DBA" w:rsidRPr="00831BE8" w:rsidRDefault="00EA6DBA" w:rsidP="00EA6DBA">
            <w:pPr>
              <w:rPr>
                <w:sz w:val="24"/>
                <w:szCs w:val="24"/>
              </w:rPr>
            </w:pPr>
          </w:p>
        </w:tc>
        <w:tc>
          <w:tcPr>
            <w:tcW w:w="4675" w:type="dxa"/>
          </w:tcPr>
          <w:p w14:paraId="757F9D64" w14:textId="77777777" w:rsidR="00EA6DBA" w:rsidRPr="00831BE8" w:rsidRDefault="00EA6DBA" w:rsidP="00984786">
            <w:pPr>
              <w:rPr>
                <w:b/>
                <w:bCs/>
                <w:sz w:val="24"/>
                <w:szCs w:val="24"/>
                <w:u w:val="single"/>
              </w:rPr>
            </w:pPr>
          </w:p>
        </w:tc>
      </w:tr>
      <w:tr w:rsidR="00EA6DBA" w:rsidRPr="00831BE8" w14:paraId="1FC80AAB" w14:textId="77777777" w:rsidTr="00100819">
        <w:tc>
          <w:tcPr>
            <w:tcW w:w="4675" w:type="dxa"/>
          </w:tcPr>
          <w:p w14:paraId="393A404D" w14:textId="77777777" w:rsidR="00465671" w:rsidRPr="00831BE8" w:rsidRDefault="00465671" w:rsidP="00465671">
            <w:pPr>
              <w:pStyle w:val="ListParagraph"/>
              <w:numPr>
                <w:ilvl w:val="0"/>
                <w:numId w:val="8"/>
              </w:numPr>
              <w:spacing w:after="160" w:line="259" w:lineRule="auto"/>
              <w:rPr>
                <w:rFonts w:ascii="Times New Roman" w:hAnsi="Times New Roman" w:cs="Times New Roman"/>
              </w:rPr>
            </w:pPr>
            <w:r w:rsidRPr="00831BE8">
              <w:rPr>
                <w:rFonts w:ascii="Times New Roman" w:hAnsi="Times New Roman" w:cs="Times New Roman"/>
              </w:rPr>
              <w:t>Look at the lines “</w:t>
            </w:r>
            <w:proofErr w:type="gramStart"/>
            <w:r w:rsidRPr="00831BE8">
              <w:rPr>
                <w:rFonts w:ascii="Times New Roman" w:hAnsi="Times New Roman" w:cs="Times New Roman"/>
              </w:rPr>
              <w:t>Fifty dollar</w:t>
            </w:r>
            <w:proofErr w:type="gramEnd"/>
            <w:r w:rsidRPr="00831BE8">
              <w:rPr>
                <w:rFonts w:ascii="Times New Roman" w:hAnsi="Times New Roman" w:cs="Times New Roman"/>
              </w:rPr>
              <w:t xml:space="preserve"> record / cut the vein in her neck / fool about her money / toll her black </w:t>
            </w:r>
            <w:proofErr w:type="spellStart"/>
            <w:r w:rsidRPr="00831BE8">
              <w:rPr>
                <w:rFonts w:ascii="Times New Roman" w:hAnsi="Times New Roman" w:cs="Times New Roman"/>
              </w:rPr>
              <w:t>trainwreck</w:t>
            </w:r>
            <w:proofErr w:type="spellEnd"/>
            <w:r w:rsidRPr="00831BE8">
              <w:rPr>
                <w:rFonts w:ascii="Times New Roman" w:hAnsi="Times New Roman" w:cs="Times New Roman"/>
              </w:rPr>
              <w:t>,” What do you think Harper is saying about Bessie? How do these lines paint a picture of her life?</w:t>
            </w:r>
          </w:p>
          <w:p w14:paraId="7E018DF4" w14:textId="77777777" w:rsidR="00EA6DBA" w:rsidRPr="00831BE8" w:rsidRDefault="00EA6DBA" w:rsidP="00EA6DBA">
            <w:pPr>
              <w:rPr>
                <w:sz w:val="24"/>
                <w:szCs w:val="24"/>
              </w:rPr>
            </w:pPr>
          </w:p>
        </w:tc>
        <w:tc>
          <w:tcPr>
            <w:tcW w:w="4675" w:type="dxa"/>
          </w:tcPr>
          <w:p w14:paraId="1CAFCFEA" w14:textId="77777777" w:rsidR="00EA6DBA" w:rsidRPr="00831BE8" w:rsidRDefault="00EA6DBA" w:rsidP="00984786">
            <w:pPr>
              <w:rPr>
                <w:b/>
                <w:bCs/>
                <w:sz w:val="24"/>
                <w:szCs w:val="24"/>
                <w:u w:val="single"/>
              </w:rPr>
            </w:pPr>
          </w:p>
        </w:tc>
      </w:tr>
      <w:tr w:rsidR="00865C72" w:rsidRPr="00831BE8" w14:paraId="636F27E9" w14:textId="77777777" w:rsidTr="00BC2A04">
        <w:tc>
          <w:tcPr>
            <w:tcW w:w="9350" w:type="dxa"/>
            <w:gridSpan w:val="2"/>
          </w:tcPr>
          <w:p w14:paraId="50D854BB" w14:textId="77777777" w:rsidR="00865C72" w:rsidRPr="00831BE8" w:rsidRDefault="00865C72" w:rsidP="00865C72">
            <w:pPr>
              <w:jc w:val="center"/>
              <w:rPr>
                <w:b/>
                <w:bCs/>
                <w:sz w:val="24"/>
                <w:szCs w:val="24"/>
              </w:rPr>
            </w:pPr>
            <w:r w:rsidRPr="00831BE8">
              <w:rPr>
                <w:b/>
                <w:bCs/>
                <w:sz w:val="24"/>
                <w:szCs w:val="24"/>
              </w:rPr>
              <w:t>Reading and Writing Connections</w:t>
            </w:r>
          </w:p>
          <w:p w14:paraId="590301F6" w14:textId="77777777" w:rsidR="00865C72" w:rsidRPr="00831BE8" w:rsidRDefault="00865C72" w:rsidP="00865C72">
            <w:pPr>
              <w:jc w:val="center"/>
              <w:rPr>
                <w:b/>
                <w:bCs/>
                <w:sz w:val="24"/>
                <w:szCs w:val="24"/>
                <w:u w:val="single"/>
              </w:rPr>
            </w:pPr>
          </w:p>
        </w:tc>
      </w:tr>
      <w:tr w:rsidR="005911B2" w:rsidRPr="00831BE8" w14:paraId="75108433" w14:textId="77777777" w:rsidTr="00100819">
        <w:tc>
          <w:tcPr>
            <w:tcW w:w="4675" w:type="dxa"/>
          </w:tcPr>
          <w:p w14:paraId="58DD5624" w14:textId="5712D51E" w:rsidR="005911B2" w:rsidRPr="00BF4274" w:rsidRDefault="005911B2" w:rsidP="005911B2">
            <w:pPr>
              <w:pStyle w:val="ListParagraph"/>
              <w:numPr>
                <w:ilvl w:val="0"/>
                <w:numId w:val="16"/>
              </w:numPr>
              <w:rPr>
                <w:rFonts w:ascii="Times" w:hAnsi="Times"/>
                <w:b/>
                <w:bCs/>
                <w:u w:val="single"/>
              </w:rPr>
            </w:pPr>
            <w:r w:rsidRPr="00BF4274">
              <w:rPr>
                <w:rFonts w:ascii="Times" w:hAnsi="Times"/>
              </w:rPr>
              <w:t>Take a line or two from one of your favorite songs and work it into a ten-</w:t>
            </w:r>
            <w:bookmarkStart w:id="0" w:name="_GoBack"/>
            <w:bookmarkEnd w:id="0"/>
            <w:r w:rsidRPr="00BF4274">
              <w:rPr>
                <w:rFonts w:ascii="Times" w:hAnsi="Times"/>
              </w:rPr>
              <w:t>line poem.</w:t>
            </w:r>
          </w:p>
        </w:tc>
        <w:tc>
          <w:tcPr>
            <w:tcW w:w="4675" w:type="dxa"/>
            <w:vMerge w:val="restart"/>
          </w:tcPr>
          <w:p w14:paraId="4E9CEBD7" w14:textId="797EF590" w:rsidR="005911B2" w:rsidRPr="00831BE8" w:rsidRDefault="005911B2" w:rsidP="00865C72">
            <w:pPr>
              <w:rPr>
                <w:b/>
                <w:bCs/>
                <w:sz w:val="24"/>
                <w:szCs w:val="24"/>
                <w:u w:val="single"/>
              </w:rPr>
            </w:pPr>
            <w:r w:rsidRPr="00831BE8">
              <w:rPr>
                <w:bCs/>
                <w:sz w:val="24"/>
                <w:szCs w:val="24"/>
              </w:rPr>
              <w:t xml:space="preserve">These Reading/Writing Connections are designed to encourage student choice and acts as the formative assessment for the lesson. </w:t>
            </w:r>
            <w:r w:rsidRPr="00831BE8">
              <w:rPr>
                <w:bCs/>
                <w:sz w:val="24"/>
                <w:szCs w:val="24"/>
              </w:rPr>
              <w:lastRenderedPageBreak/>
              <w:t>Students should be able to utilize skills and concepts discussed in the lesson to complete either of the connections.</w:t>
            </w:r>
          </w:p>
        </w:tc>
      </w:tr>
      <w:tr w:rsidR="005911B2" w:rsidRPr="00831BE8" w14:paraId="5F8D804C" w14:textId="77777777" w:rsidTr="00100819">
        <w:tc>
          <w:tcPr>
            <w:tcW w:w="4675" w:type="dxa"/>
          </w:tcPr>
          <w:p w14:paraId="6D5C153E" w14:textId="6AF127DC" w:rsidR="005911B2" w:rsidRPr="00831BE8" w:rsidRDefault="005911B2" w:rsidP="005911B2">
            <w:pPr>
              <w:pStyle w:val="ListParagraph"/>
              <w:numPr>
                <w:ilvl w:val="0"/>
                <w:numId w:val="16"/>
              </w:numPr>
              <w:spacing w:after="160" w:line="259" w:lineRule="auto"/>
              <w:rPr>
                <w:rFonts w:ascii="Times New Roman" w:hAnsi="Times New Roman" w:cs="Times New Roman"/>
              </w:rPr>
            </w:pPr>
            <w:r w:rsidRPr="00831BE8">
              <w:rPr>
                <w:rFonts w:ascii="Times New Roman" w:hAnsi="Times New Roman" w:cs="Times New Roman"/>
              </w:rPr>
              <w:lastRenderedPageBreak/>
              <w:t xml:space="preserve">Pick one of your favorite musicians and write a ten-line poem about their music and what it means to you. </w:t>
            </w:r>
          </w:p>
          <w:p w14:paraId="7A3D84FB" w14:textId="657162FA" w:rsidR="005911B2" w:rsidRPr="00831BE8" w:rsidRDefault="005911B2" w:rsidP="007F7201">
            <w:pPr>
              <w:rPr>
                <w:sz w:val="24"/>
                <w:szCs w:val="24"/>
              </w:rPr>
            </w:pPr>
          </w:p>
        </w:tc>
        <w:tc>
          <w:tcPr>
            <w:tcW w:w="4675" w:type="dxa"/>
            <w:vMerge/>
          </w:tcPr>
          <w:p w14:paraId="25238AB8" w14:textId="77777777" w:rsidR="005911B2" w:rsidRPr="00831BE8" w:rsidRDefault="005911B2" w:rsidP="00865C72">
            <w:pPr>
              <w:rPr>
                <w:b/>
                <w:bCs/>
                <w:sz w:val="24"/>
                <w:szCs w:val="24"/>
                <w:u w:val="single"/>
              </w:rPr>
            </w:pPr>
          </w:p>
        </w:tc>
      </w:tr>
      <w:tr w:rsidR="005911B2" w:rsidRPr="00831BE8" w14:paraId="127977B6" w14:textId="77777777" w:rsidTr="00100819">
        <w:tc>
          <w:tcPr>
            <w:tcW w:w="4675" w:type="dxa"/>
          </w:tcPr>
          <w:p w14:paraId="58F2448D" w14:textId="77777777" w:rsidR="005911B2" w:rsidRPr="00831BE8" w:rsidRDefault="005911B2" w:rsidP="005911B2">
            <w:pPr>
              <w:pStyle w:val="ListParagraph"/>
              <w:numPr>
                <w:ilvl w:val="0"/>
                <w:numId w:val="6"/>
              </w:numPr>
              <w:spacing w:after="160" w:line="259" w:lineRule="auto"/>
              <w:rPr>
                <w:rFonts w:ascii="Times New Roman" w:hAnsi="Times New Roman" w:cs="Times New Roman"/>
              </w:rPr>
            </w:pPr>
            <w:r w:rsidRPr="00831BE8">
              <w:rPr>
                <w:rFonts w:ascii="Times New Roman" w:hAnsi="Times New Roman" w:cs="Times New Roman"/>
              </w:rPr>
              <w:lastRenderedPageBreak/>
              <w:t>Take ten minutes to write your story in the style of one of your favorite music genres. How does your genre depict who you are?</w:t>
            </w:r>
          </w:p>
          <w:p w14:paraId="2E2CB4A4" w14:textId="77777777" w:rsidR="005911B2" w:rsidRPr="00831BE8" w:rsidRDefault="005911B2" w:rsidP="00465671">
            <w:pPr>
              <w:pStyle w:val="ListParagraph"/>
              <w:spacing w:after="160" w:line="259" w:lineRule="auto"/>
              <w:rPr>
                <w:rFonts w:ascii="Times New Roman" w:hAnsi="Times New Roman" w:cs="Times New Roman"/>
              </w:rPr>
            </w:pPr>
          </w:p>
        </w:tc>
        <w:tc>
          <w:tcPr>
            <w:tcW w:w="4675" w:type="dxa"/>
            <w:vMerge/>
          </w:tcPr>
          <w:p w14:paraId="041AC80E" w14:textId="77777777" w:rsidR="005911B2" w:rsidRPr="00831BE8" w:rsidRDefault="005911B2" w:rsidP="00865C72">
            <w:pPr>
              <w:rPr>
                <w:b/>
                <w:bCs/>
                <w:sz w:val="24"/>
                <w:szCs w:val="24"/>
                <w:u w:val="single"/>
              </w:rPr>
            </w:pPr>
          </w:p>
        </w:tc>
      </w:tr>
    </w:tbl>
    <w:p w14:paraId="7FCF57A1" w14:textId="77777777" w:rsidR="00BC2A04" w:rsidRPr="00831BE8" w:rsidRDefault="00BC2A04" w:rsidP="00984786">
      <w:pPr>
        <w:rPr>
          <w:b/>
          <w:bCs/>
          <w:sz w:val="24"/>
          <w:szCs w:val="24"/>
          <w:u w:val="single"/>
        </w:rPr>
      </w:pPr>
    </w:p>
    <w:p w14:paraId="2BAA8AEA" w14:textId="77777777" w:rsidR="00984786" w:rsidRPr="00831BE8" w:rsidRDefault="00984786" w:rsidP="00984786">
      <w:pPr>
        <w:ind w:right="-720"/>
        <w:rPr>
          <w:sz w:val="24"/>
          <w:szCs w:val="24"/>
        </w:rPr>
      </w:pPr>
    </w:p>
    <w:p w14:paraId="48A01071" w14:textId="58096DC4" w:rsidR="0036317A" w:rsidRPr="00831BE8" w:rsidRDefault="00754EE7">
      <w:pPr>
        <w:rPr>
          <w:b/>
          <w:sz w:val="24"/>
          <w:szCs w:val="24"/>
          <w:u w:val="single"/>
        </w:rPr>
      </w:pPr>
      <w:r w:rsidRPr="00831BE8">
        <w:rPr>
          <w:b/>
          <w:sz w:val="24"/>
          <w:szCs w:val="24"/>
          <w:u w:val="single"/>
        </w:rPr>
        <w:t>Materials</w:t>
      </w:r>
    </w:p>
    <w:p w14:paraId="7CC4CE24" w14:textId="77777777" w:rsidR="00754EE7" w:rsidRPr="00831BE8"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831BE8" w14:paraId="00474B47" w14:textId="77777777" w:rsidTr="00754EE7">
        <w:tc>
          <w:tcPr>
            <w:tcW w:w="9350" w:type="dxa"/>
          </w:tcPr>
          <w:p w14:paraId="4A1F8676" w14:textId="77777777" w:rsidR="00754EE7" w:rsidRPr="00831BE8" w:rsidRDefault="00754EE7">
            <w:pPr>
              <w:rPr>
                <w:b/>
                <w:sz w:val="24"/>
                <w:szCs w:val="24"/>
              </w:rPr>
            </w:pPr>
          </w:p>
          <w:p w14:paraId="0D09BAAD" w14:textId="77777777" w:rsidR="00831BE8" w:rsidRPr="00831BE8" w:rsidRDefault="00831BE8" w:rsidP="00831BE8">
            <w:pPr>
              <w:pStyle w:val="ListParagraph"/>
              <w:numPr>
                <w:ilvl w:val="0"/>
                <w:numId w:val="10"/>
              </w:numPr>
              <w:rPr>
                <w:rFonts w:ascii="Times New Roman" w:hAnsi="Times New Roman" w:cs="Times New Roman"/>
              </w:rPr>
            </w:pPr>
            <w:r w:rsidRPr="00831BE8">
              <w:rPr>
                <w:rFonts w:ascii="Times New Roman" w:hAnsi="Times New Roman" w:cs="Times New Roman"/>
              </w:rPr>
              <w:t>Printed copy of poem (optional)</w:t>
            </w:r>
          </w:p>
          <w:p w14:paraId="494B46C7" w14:textId="77777777" w:rsidR="00831BE8" w:rsidRPr="00831BE8" w:rsidRDefault="00831BE8" w:rsidP="00831BE8">
            <w:pPr>
              <w:pStyle w:val="ListParagraph"/>
              <w:numPr>
                <w:ilvl w:val="0"/>
                <w:numId w:val="10"/>
              </w:numPr>
              <w:rPr>
                <w:rFonts w:ascii="Times New Roman" w:hAnsi="Times New Roman" w:cs="Times New Roman"/>
              </w:rPr>
            </w:pPr>
            <w:r w:rsidRPr="00831BE8">
              <w:rPr>
                <w:rFonts w:ascii="Times New Roman" w:hAnsi="Times New Roman" w:cs="Times New Roman"/>
              </w:rPr>
              <w:t>Computer or tablet</w:t>
            </w:r>
          </w:p>
          <w:p w14:paraId="67E72884" w14:textId="77777777" w:rsidR="00831BE8" w:rsidRPr="00831BE8" w:rsidRDefault="00831BE8" w:rsidP="00831BE8">
            <w:pPr>
              <w:pStyle w:val="ListParagraph"/>
              <w:numPr>
                <w:ilvl w:val="0"/>
                <w:numId w:val="10"/>
              </w:numPr>
              <w:rPr>
                <w:rFonts w:ascii="Times New Roman" w:hAnsi="Times New Roman" w:cs="Times New Roman"/>
              </w:rPr>
            </w:pPr>
            <w:r w:rsidRPr="00831BE8">
              <w:rPr>
                <w:rFonts w:ascii="Times New Roman" w:hAnsi="Times New Roman" w:cs="Times New Roman"/>
              </w:rPr>
              <w:t>Paper/Pencil (optional—teachers may decide to have students complete all activities on their computer or tablet)</w:t>
            </w:r>
          </w:p>
          <w:p w14:paraId="36763906" w14:textId="2EA812CE" w:rsidR="00754EE7" w:rsidRPr="00831BE8" w:rsidRDefault="00754EE7">
            <w:pPr>
              <w:rPr>
                <w:b/>
                <w:sz w:val="24"/>
                <w:szCs w:val="24"/>
              </w:rPr>
            </w:pPr>
          </w:p>
          <w:p w14:paraId="707674CB" w14:textId="77777777" w:rsidR="00754EE7" w:rsidRPr="00831BE8" w:rsidRDefault="00754EE7">
            <w:pPr>
              <w:rPr>
                <w:b/>
                <w:sz w:val="24"/>
                <w:szCs w:val="24"/>
              </w:rPr>
            </w:pPr>
          </w:p>
          <w:p w14:paraId="01B46304" w14:textId="77777777" w:rsidR="00754EE7" w:rsidRPr="00831BE8" w:rsidRDefault="00754EE7">
            <w:pPr>
              <w:rPr>
                <w:b/>
                <w:sz w:val="24"/>
                <w:szCs w:val="24"/>
              </w:rPr>
            </w:pPr>
          </w:p>
        </w:tc>
      </w:tr>
    </w:tbl>
    <w:p w14:paraId="25254865" w14:textId="77777777" w:rsidR="00754EE7" w:rsidRPr="00754EE7" w:rsidRDefault="00754EE7">
      <w:pPr>
        <w:rPr>
          <w:b/>
        </w:rPr>
      </w:pPr>
    </w:p>
    <w:sectPr w:rsidR="00754EE7" w:rsidRPr="00754EE7"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56F"/>
    <w:multiLevelType w:val="hybridMultilevel"/>
    <w:tmpl w:val="66E2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331F"/>
    <w:multiLevelType w:val="hybridMultilevel"/>
    <w:tmpl w:val="2D58CCC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4D23"/>
    <w:multiLevelType w:val="multilevel"/>
    <w:tmpl w:val="E9C8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553CD"/>
    <w:multiLevelType w:val="hybridMultilevel"/>
    <w:tmpl w:val="3D80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17BE6"/>
    <w:multiLevelType w:val="hybridMultilevel"/>
    <w:tmpl w:val="1388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22B3E"/>
    <w:multiLevelType w:val="hybridMultilevel"/>
    <w:tmpl w:val="6AB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C700E"/>
    <w:multiLevelType w:val="hybridMultilevel"/>
    <w:tmpl w:val="3806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81845"/>
    <w:multiLevelType w:val="hybridMultilevel"/>
    <w:tmpl w:val="A91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C1A6E"/>
    <w:multiLevelType w:val="hybridMultilevel"/>
    <w:tmpl w:val="47D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940AA"/>
    <w:multiLevelType w:val="multilevel"/>
    <w:tmpl w:val="F8E4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72A7F"/>
    <w:multiLevelType w:val="multilevel"/>
    <w:tmpl w:val="FEB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828D2"/>
    <w:multiLevelType w:val="hybridMultilevel"/>
    <w:tmpl w:val="5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3"/>
  </w:num>
  <w:num w:numId="5">
    <w:abstractNumId w:val="5"/>
  </w:num>
  <w:num w:numId="6">
    <w:abstractNumId w:val="3"/>
  </w:num>
  <w:num w:numId="7">
    <w:abstractNumId w:val="7"/>
  </w:num>
  <w:num w:numId="8">
    <w:abstractNumId w:val="0"/>
  </w:num>
  <w:num w:numId="9">
    <w:abstractNumId w:val="8"/>
  </w:num>
  <w:num w:numId="10">
    <w:abstractNumId w:val="9"/>
  </w:num>
  <w:num w:numId="11">
    <w:abstractNumId w:val="12"/>
  </w:num>
  <w:num w:numId="12">
    <w:abstractNumId w:val="2"/>
  </w:num>
  <w:num w:numId="13">
    <w:abstractNumId w:val="10"/>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6"/>
    <w:rsid w:val="000B051D"/>
    <w:rsid w:val="000F5201"/>
    <w:rsid w:val="00100819"/>
    <w:rsid w:val="002D458B"/>
    <w:rsid w:val="0036317A"/>
    <w:rsid w:val="0038546C"/>
    <w:rsid w:val="00451754"/>
    <w:rsid w:val="00465671"/>
    <w:rsid w:val="004962AF"/>
    <w:rsid w:val="005911B2"/>
    <w:rsid w:val="00595891"/>
    <w:rsid w:val="005C15B4"/>
    <w:rsid w:val="00612160"/>
    <w:rsid w:val="00703F08"/>
    <w:rsid w:val="00713753"/>
    <w:rsid w:val="00754EE7"/>
    <w:rsid w:val="00762A32"/>
    <w:rsid w:val="00784F10"/>
    <w:rsid w:val="0079547C"/>
    <w:rsid w:val="007F7201"/>
    <w:rsid w:val="00831BE8"/>
    <w:rsid w:val="00865C72"/>
    <w:rsid w:val="008737B6"/>
    <w:rsid w:val="00984786"/>
    <w:rsid w:val="00986ACC"/>
    <w:rsid w:val="009E4CB6"/>
    <w:rsid w:val="00BC2A04"/>
    <w:rsid w:val="00BF4274"/>
    <w:rsid w:val="00C46C2C"/>
    <w:rsid w:val="00CD3877"/>
    <w:rsid w:val="00D02511"/>
    <w:rsid w:val="00DC2066"/>
    <w:rsid w:val="00DD56C6"/>
    <w:rsid w:val="00DE0311"/>
    <w:rsid w:val="00EA6DBA"/>
    <w:rsid w:val="00EC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 w:type="paragraph" w:styleId="NormalWeb">
    <w:name w:val="Normal (Web)"/>
    <w:basedOn w:val="Normal"/>
    <w:uiPriority w:val="99"/>
    <w:semiHidden/>
    <w:unhideWhenUsed/>
    <w:rsid w:val="00612160"/>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130">
      <w:bodyDiv w:val="1"/>
      <w:marLeft w:val="0"/>
      <w:marRight w:val="0"/>
      <w:marTop w:val="0"/>
      <w:marBottom w:val="0"/>
      <w:divBdr>
        <w:top w:val="none" w:sz="0" w:space="0" w:color="auto"/>
        <w:left w:val="none" w:sz="0" w:space="0" w:color="auto"/>
        <w:bottom w:val="none" w:sz="0" w:space="0" w:color="auto"/>
        <w:right w:val="none" w:sz="0" w:space="0" w:color="auto"/>
      </w:divBdr>
    </w:div>
    <w:div w:id="234904083">
      <w:bodyDiv w:val="1"/>
      <w:marLeft w:val="0"/>
      <w:marRight w:val="0"/>
      <w:marTop w:val="0"/>
      <w:marBottom w:val="0"/>
      <w:divBdr>
        <w:top w:val="none" w:sz="0" w:space="0" w:color="auto"/>
        <w:left w:val="none" w:sz="0" w:space="0" w:color="auto"/>
        <w:bottom w:val="none" w:sz="0" w:space="0" w:color="auto"/>
        <w:right w:val="none" w:sz="0" w:space="0" w:color="auto"/>
      </w:divBdr>
    </w:div>
    <w:div w:id="404038087">
      <w:bodyDiv w:val="1"/>
      <w:marLeft w:val="0"/>
      <w:marRight w:val="0"/>
      <w:marTop w:val="0"/>
      <w:marBottom w:val="0"/>
      <w:divBdr>
        <w:top w:val="none" w:sz="0" w:space="0" w:color="auto"/>
        <w:left w:val="none" w:sz="0" w:space="0" w:color="auto"/>
        <w:bottom w:val="none" w:sz="0" w:space="0" w:color="auto"/>
        <w:right w:val="none" w:sz="0" w:space="0" w:color="auto"/>
      </w:divBdr>
    </w:div>
    <w:div w:id="639651622">
      <w:bodyDiv w:val="1"/>
      <w:marLeft w:val="0"/>
      <w:marRight w:val="0"/>
      <w:marTop w:val="0"/>
      <w:marBottom w:val="0"/>
      <w:divBdr>
        <w:top w:val="none" w:sz="0" w:space="0" w:color="auto"/>
        <w:left w:val="none" w:sz="0" w:space="0" w:color="auto"/>
        <w:bottom w:val="none" w:sz="0" w:space="0" w:color="auto"/>
        <w:right w:val="none" w:sz="0" w:space="0" w:color="auto"/>
      </w:divBdr>
    </w:div>
    <w:div w:id="676540309">
      <w:bodyDiv w:val="1"/>
      <w:marLeft w:val="0"/>
      <w:marRight w:val="0"/>
      <w:marTop w:val="0"/>
      <w:marBottom w:val="0"/>
      <w:divBdr>
        <w:top w:val="none" w:sz="0" w:space="0" w:color="auto"/>
        <w:left w:val="none" w:sz="0" w:space="0" w:color="auto"/>
        <w:bottom w:val="none" w:sz="0" w:space="0" w:color="auto"/>
        <w:right w:val="none" w:sz="0" w:space="0" w:color="auto"/>
      </w:divBdr>
    </w:div>
    <w:div w:id="1424644659">
      <w:bodyDiv w:val="1"/>
      <w:marLeft w:val="0"/>
      <w:marRight w:val="0"/>
      <w:marTop w:val="0"/>
      <w:marBottom w:val="0"/>
      <w:divBdr>
        <w:top w:val="none" w:sz="0" w:space="0" w:color="auto"/>
        <w:left w:val="none" w:sz="0" w:space="0" w:color="auto"/>
        <w:bottom w:val="none" w:sz="0" w:space="0" w:color="auto"/>
        <w:right w:val="none" w:sz="0" w:space="0" w:color="auto"/>
      </w:divBdr>
    </w:div>
    <w:div w:id="1562137014">
      <w:bodyDiv w:val="1"/>
      <w:marLeft w:val="0"/>
      <w:marRight w:val="0"/>
      <w:marTop w:val="0"/>
      <w:marBottom w:val="0"/>
      <w:divBdr>
        <w:top w:val="none" w:sz="0" w:space="0" w:color="auto"/>
        <w:left w:val="none" w:sz="0" w:space="0" w:color="auto"/>
        <w:bottom w:val="none" w:sz="0" w:space="0" w:color="auto"/>
        <w:right w:val="none" w:sz="0" w:space="0" w:color="auto"/>
      </w:divBdr>
    </w:div>
    <w:div w:id="1893153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1114</Words>
  <Characters>6355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2019-04-17T17:04:00Z</dcterms:created>
  <dcterms:modified xsi:type="dcterms:W3CDTF">2019-04-17T17:04:00Z</dcterms:modified>
</cp:coreProperties>
</file>