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56639" w14:textId="77777777" w:rsidR="00984786" w:rsidRPr="0065567E" w:rsidRDefault="00984786" w:rsidP="00984786">
      <w:pPr>
        <w:pStyle w:val="Title"/>
        <w:pBdr>
          <w:top w:val="single" w:sz="4" w:space="1" w:color="auto"/>
          <w:left w:val="single" w:sz="4" w:space="4" w:color="auto"/>
          <w:bottom w:val="single" w:sz="4" w:space="1" w:color="auto"/>
          <w:right w:val="single" w:sz="4" w:space="4" w:color="auto"/>
        </w:pBdr>
        <w:rPr>
          <w:b w:val="0"/>
          <w:bCs w:val="0"/>
        </w:rPr>
      </w:pPr>
    </w:p>
    <w:p w14:paraId="03302C24" w14:textId="7E7B8DD0" w:rsidR="006A0745" w:rsidRPr="0065567E" w:rsidRDefault="00984786" w:rsidP="00984786">
      <w:pPr>
        <w:pStyle w:val="Title"/>
        <w:pBdr>
          <w:top w:val="single" w:sz="4" w:space="1" w:color="auto"/>
          <w:left w:val="single" w:sz="4" w:space="4" w:color="auto"/>
          <w:bottom w:val="single" w:sz="4" w:space="1" w:color="auto"/>
          <w:right w:val="single" w:sz="4" w:space="4" w:color="auto"/>
        </w:pBdr>
      </w:pPr>
      <w:r w:rsidRPr="0065567E">
        <w:t xml:space="preserve"> </w:t>
      </w:r>
      <w:r w:rsidR="00DC6AAC" w:rsidRPr="0065567E">
        <w:t>“Alabama Landscape</w:t>
      </w:r>
      <w:r w:rsidR="006A0745" w:rsidRPr="0065567E">
        <w:t>”</w:t>
      </w:r>
      <w:r w:rsidR="00D02511" w:rsidRPr="0065567E">
        <w:t xml:space="preserve"> </w:t>
      </w:r>
      <w:r w:rsidR="006A0745" w:rsidRPr="0065567E">
        <w:t xml:space="preserve">by </w:t>
      </w:r>
      <w:r w:rsidR="00DC6AAC" w:rsidRPr="0065567E">
        <w:t>Mari</w:t>
      </w:r>
      <w:r w:rsidR="006A0745" w:rsidRPr="0065567E">
        <w:t xml:space="preserve"> </w:t>
      </w:r>
      <w:r w:rsidR="00DC6AAC" w:rsidRPr="0065567E">
        <w:t>Evans</w:t>
      </w:r>
    </w:p>
    <w:p w14:paraId="09B876AE" w14:textId="77777777" w:rsidR="00984786" w:rsidRPr="0065567E" w:rsidRDefault="00984786" w:rsidP="00984786">
      <w:pPr>
        <w:pBdr>
          <w:top w:val="single" w:sz="4" w:space="1" w:color="auto"/>
          <w:left w:val="single" w:sz="4" w:space="4" w:color="auto"/>
          <w:bottom w:val="single" w:sz="4" w:space="1" w:color="auto"/>
          <w:right w:val="single" w:sz="4" w:space="4" w:color="auto"/>
        </w:pBdr>
        <w:jc w:val="center"/>
        <w:rPr>
          <w:sz w:val="24"/>
          <w:szCs w:val="24"/>
        </w:rPr>
      </w:pPr>
    </w:p>
    <w:p w14:paraId="04ADAF08" w14:textId="77777777" w:rsidR="00984786" w:rsidRPr="0065567E" w:rsidRDefault="00984786" w:rsidP="00984786">
      <w:pPr>
        <w:rPr>
          <w:sz w:val="24"/>
          <w:szCs w:val="24"/>
        </w:rPr>
      </w:pPr>
    </w:p>
    <w:p w14:paraId="162073C4" w14:textId="77777777" w:rsidR="00984786" w:rsidRPr="0065567E" w:rsidRDefault="00984786" w:rsidP="00984786">
      <w:pPr>
        <w:rPr>
          <w:b/>
          <w:bCs/>
          <w:sz w:val="24"/>
          <w:szCs w:val="24"/>
          <w:u w:val="single"/>
        </w:rPr>
      </w:pPr>
      <w:r w:rsidRPr="0065567E">
        <w:rPr>
          <w:b/>
          <w:bCs/>
          <w:sz w:val="24"/>
          <w:szCs w:val="24"/>
          <w:u w:val="single"/>
        </w:rPr>
        <w:t>Theme</w:t>
      </w:r>
    </w:p>
    <w:p w14:paraId="7605DFF8" w14:textId="77777777" w:rsidR="00984786" w:rsidRPr="0065567E"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65567E" w14:paraId="3BC38688" w14:textId="77777777" w:rsidTr="00984786">
        <w:tc>
          <w:tcPr>
            <w:tcW w:w="9350" w:type="dxa"/>
          </w:tcPr>
          <w:p w14:paraId="5A6E2F05" w14:textId="77777777" w:rsidR="00984786" w:rsidRPr="0065567E" w:rsidRDefault="00984786" w:rsidP="00984786">
            <w:pPr>
              <w:rPr>
                <w:b/>
                <w:bCs/>
                <w:sz w:val="24"/>
                <w:szCs w:val="24"/>
                <w:u w:val="single"/>
              </w:rPr>
            </w:pPr>
          </w:p>
          <w:p w14:paraId="500EAB75" w14:textId="15AB07D4" w:rsidR="00984786" w:rsidRPr="0065567E" w:rsidRDefault="006A0745" w:rsidP="006A0745">
            <w:pPr>
              <w:jc w:val="center"/>
              <w:rPr>
                <w:b/>
                <w:bCs/>
                <w:sz w:val="24"/>
                <w:szCs w:val="24"/>
              </w:rPr>
            </w:pPr>
            <w:r w:rsidRPr="0065567E">
              <w:rPr>
                <w:b/>
                <w:bCs/>
                <w:sz w:val="24"/>
                <w:szCs w:val="24"/>
              </w:rPr>
              <w:t>History, Witness, and the Struggle for Freedom in African American Poetry</w:t>
            </w:r>
          </w:p>
          <w:p w14:paraId="5DD47CC5" w14:textId="77777777" w:rsidR="00984786" w:rsidRPr="0065567E" w:rsidRDefault="00984786" w:rsidP="00984786">
            <w:pPr>
              <w:rPr>
                <w:b/>
                <w:bCs/>
                <w:sz w:val="24"/>
                <w:szCs w:val="24"/>
                <w:u w:val="single"/>
              </w:rPr>
            </w:pPr>
          </w:p>
        </w:tc>
      </w:tr>
    </w:tbl>
    <w:p w14:paraId="570CD7A3" w14:textId="77777777" w:rsidR="00984786" w:rsidRPr="0065567E" w:rsidRDefault="00984786" w:rsidP="00984786">
      <w:pPr>
        <w:rPr>
          <w:sz w:val="24"/>
          <w:szCs w:val="24"/>
        </w:rPr>
      </w:pPr>
    </w:p>
    <w:p w14:paraId="22B965F4" w14:textId="6F9B210A" w:rsidR="00984786" w:rsidRPr="0065567E" w:rsidRDefault="00984786" w:rsidP="00984786">
      <w:pPr>
        <w:rPr>
          <w:b/>
          <w:bCs/>
          <w:sz w:val="24"/>
          <w:szCs w:val="24"/>
          <w:u w:val="single"/>
        </w:rPr>
      </w:pPr>
      <w:r w:rsidRPr="0065567E">
        <w:rPr>
          <w:b/>
          <w:bCs/>
          <w:sz w:val="24"/>
          <w:szCs w:val="24"/>
          <w:u w:val="single"/>
        </w:rPr>
        <w:t>Standards</w:t>
      </w:r>
    </w:p>
    <w:p w14:paraId="3D88FE09" w14:textId="77777777" w:rsidR="00984786" w:rsidRPr="0065567E"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65567E" w14:paraId="701F791A" w14:textId="77777777" w:rsidTr="00984786">
        <w:tc>
          <w:tcPr>
            <w:tcW w:w="9350" w:type="dxa"/>
          </w:tcPr>
          <w:p w14:paraId="2D4F617D" w14:textId="0CB769E5" w:rsidR="009E4CB6" w:rsidRPr="0065567E" w:rsidRDefault="009E4CB6" w:rsidP="00984786">
            <w:pPr>
              <w:rPr>
                <w:b/>
                <w:bCs/>
                <w:sz w:val="24"/>
                <w:szCs w:val="24"/>
                <w:u w:val="single"/>
              </w:rPr>
            </w:pPr>
            <w:r w:rsidRPr="0065567E">
              <w:rPr>
                <w:b/>
                <w:bCs/>
                <w:sz w:val="24"/>
                <w:szCs w:val="24"/>
                <w:u w:val="single"/>
              </w:rPr>
              <w:t>Common Core</w:t>
            </w:r>
          </w:p>
          <w:p w14:paraId="3EF9ABF7" w14:textId="77777777" w:rsidR="00864992" w:rsidRPr="0065567E" w:rsidRDefault="00864992" w:rsidP="00864992">
            <w:pPr>
              <w:pStyle w:val="ListParagraph"/>
              <w:numPr>
                <w:ilvl w:val="0"/>
                <w:numId w:val="6"/>
              </w:numPr>
              <w:rPr>
                <w:rFonts w:ascii="Times New Roman" w:eastAsia="Times New Roman" w:hAnsi="Times New Roman" w:cs="Times New Roman"/>
              </w:rPr>
            </w:pPr>
            <w:r w:rsidRPr="0065567E">
              <w:rPr>
                <w:rFonts w:ascii="Times New Roman" w:eastAsia="Times New Roman" w:hAnsi="Times New Roman" w:cs="Times New Roman"/>
                <w:color w:val="000000"/>
              </w:rPr>
              <w:t>Literature 2) Determine two or more themes or central ideas of a text and analyze their development over the course of the text, including how they interact and build on one another to produce a complex account; provide an objective summary of the text.</w:t>
            </w:r>
          </w:p>
          <w:p w14:paraId="0B470710" w14:textId="77777777" w:rsidR="00864992" w:rsidRPr="0065567E" w:rsidRDefault="00864992" w:rsidP="00864992">
            <w:pPr>
              <w:pStyle w:val="ListParagraph"/>
              <w:numPr>
                <w:ilvl w:val="0"/>
                <w:numId w:val="6"/>
              </w:numPr>
              <w:rPr>
                <w:rFonts w:ascii="Times New Roman" w:eastAsia="Times New Roman" w:hAnsi="Times New Roman" w:cs="Times New Roman"/>
              </w:rPr>
            </w:pPr>
            <w:r w:rsidRPr="0065567E">
              <w:rPr>
                <w:rFonts w:ascii="Times New Roman" w:eastAsia="Times New Roman" w:hAnsi="Times New Roman" w:cs="Times New Roman"/>
                <w:color w:val="000000"/>
              </w:rPr>
              <w:t>Literature 3) Analyze the impact of the author’s choices regarding how to develop and relate elements of a story or drama (e.g., where a story is set, how the action is ordered, how the characters are introduced and developed).</w:t>
            </w:r>
          </w:p>
          <w:p w14:paraId="3EE6AC9B" w14:textId="77777777" w:rsidR="00864992" w:rsidRPr="0065567E" w:rsidRDefault="00864992" w:rsidP="00864992">
            <w:pPr>
              <w:pStyle w:val="ListParagraph"/>
              <w:numPr>
                <w:ilvl w:val="0"/>
                <w:numId w:val="6"/>
              </w:numPr>
              <w:rPr>
                <w:rFonts w:ascii="Times New Roman" w:eastAsia="Times New Roman" w:hAnsi="Times New Roman" w:cs="Times New Roman"/>
              </w:rPr>
            </w:pPr>
            <w:r w:rsidRPr="0065567E">
              <w:rPr>
                <w:rFonts w:ascii="Times New Roman" w:eastAsia="Times New Roman" w:hAnsi="Times New Roman" w:cs="Times New Roman"/>
                <w:color w:val="000000"/>
              </w:rPr>
              <w:t>Literature 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76DF5BA7" w14:textId="3BB82A86" w:rsidR="00864992" w:rsidRPr="00FD47B4" w:rsidRDefault="00864992" w:rsidP="00984786">
            <w:pPr>
              <w:pStyle w:val="ListParagraph"/>
              <w:numPr>
                <w:ilvl w:val="0"/>
                <w:numId w:val="6"/>
              </w:numPr>
              <w:rPr>
                <w:rFonts w:ascii="Times New Roman" w:eastAsia="Times New Roman" w:hAnsi="Times New Roman" w:cs="Times New Roman"/>
              </w:rPr>
            </w:pPr>
            <w:r w:rsidRPr="0065567E">
              <w:rPr>
                <w:rFonts w:ascii="Times New Roman" w:eastAsia="Times New Roman" w:hAnsi="Times New Roman" w:cs="Times New Roman"/>
                <w:color w:val="000000"/>
              </w:rPr>
              <w:t>Literature 5) 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44C43B2B" w14:textId="44EF5D50" w:rsidR="00FD47B4" w:rsidRPr="0065567E" w:rsidRDefault="00FD47B4" w:rsidP="00984786">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color w:val="000000"/>
              </w:rPr>
              <w:t xml:space="preserve">Writing 3) </w:t>
            </w:r>
            <w:r w:rsidRPr="00FD47B4">
              <w:rPr>
                <w:rFonts w:ascii="Times New Roman" w:eastAsia="Times New Roman" w:hAnsi="Times New Roman" w:cs="Times New Roman"/>
                <w:color w:val="000000"/>
              </w:rPr>
              <w:t>Write narratives to develop real or imagined experiences or events using effective technique, well-chosen details, and well-structured event sequences.</w:t>
            </w:r>
          </w:p>
          <w:p w14:paraId="71CC2022" w14:textId="77777777" w:rsidR="00864992" w:rsidRPr="0065567E" w:rsidRDefault="00864992" w:rsidP="00984786">
            <w:pPr>
              <w:rPr>
                <w:b/>
                <w:bCs/>
                <w:sz w:val="24"/>
                <w:szCs w:val="24"/>
                <w:u w:val="single"/>
              </w:rPr>
            </w:pPr>
          </w:p>
          <w:p w14:paraId="6762558D" w14:textId="4278E222" w:rsidR="009E4CB6" w:rsidRPr="0065567E" w:rsidRDefault="009E4CB6" w:rsidP="00984786">
            <w:pPr>
              <w:rPr>
                <w:b/>
                <w:bCs/>
                <w:sz w:val="24"/>
                <w:szCs w:val="24"/>
                <w:u w:val="single"/>
              </w:rPr>
            </w:pPr>
            <w:r w:rsidRPr="0065567E">
              <w:rPr>
                <w:b/>
                <w:bCs/>
                <w:sz w:val="24"/>
                <w:szCs w:val="24"/>
                <w:u w:val="single"/>
              </w:rPr>
              <w:t>Standards of Learning for Virginia</w:t>
            </w:r>
          </w:p>
          <w:p w14:paraId="070AB433" w14:textId="77777777" w:rsidR="008E469B" w:rsidRPr="0065567E" w:rsidRDefault="008E469B" w:rsidP="008E469B">
            <w:pPr>
              <w:pStyle w:val="ListParagraph"/>
              <w:numPr>
                <w:ilvl w:val="0"/>
                <w:numId w:val="7"/>
              </w:numPr>
              <w:rPr>
                <w:rFonts w:ascii="Times New Roman" w:eastAsia="Times New Roman" w:hAnsi="Times New Roman" w:cs="Times New Roman"/>
                <w:color w:val="000000"/>
              </w:rPr>
            </w:pPr>
            <w:r w:rsidRPr="0065567E">
              <w:rPr>
                <w:rFonts w:ascii="Times New Roman" w:eastAsia="Times New Roman" w:hAnsi="Times New Roman" w:cs="Times New Roman"/>
                <w:color w:val="000000"/>
              </w:rPr>
              <w:t>9.4.d)</w:t>
            </w:r>
            <w:r w:rsidRPr="0065567E">
              <w:rPr>
                <w:rFonts w:ascii="Times New Roman" w:eastAsia="Times New Roman" w:hAnsi="Times New Roman" w:cs="Times New Roman"/>
                <w:color w:val="000000"/>
              </w:rPr>
              <w:tab/>
              <w:t>Compare and contrast the use of rhyme, rhythm, sound, imagery, and other literary devices to convey a message and elicit the reader’s emotion.</w:t>
            </w:r>
          </w:p>
          <w:p w14:paraId="40AFC213" w14:textId="77777777" w:rsidR="008E469B" w:rsidRPr="0065567E" w:rsidRDefault="008E469B" w:rsidP="008E469B">
            <w:pPr>
              <w:pStyle w:val="ListParagraph"/>
              <w:numPr>
                <w:ilvl w:val="0"/>
                <w:numId w:val="7"/>
              </w:numPr>
              <w:rPr>
                <w:rFonts w:ascii="Times New Roman" w:eastAsia="Times New Roman" w:hAnsi="Times New Roman" w:cs="Times New Roman"/>
                <w:color w:val="000000"/>
              </w:rPr>
            </w:pPr>
            <w:r w:rsidRPr="0065567E">
              <w:rPr>
                <w:rFonts w:ascii="Times New Roman" w:eastAsia="Times New Roman" w:hAnsi="Times New Roman" w:cs="Times New Roman"/>
                <w:color w:val="000000"/>
              </w:rPr>
              <w:t>9.4.e) Analyze the cultural or social function of a literary text.</w:t>
            </w:r>
          </w:p>
          <w:p w14:paraId="7075100B" w14:textId="77777777" w:rsidR="008E469B" w:rsidRPr="0065567E" w:rsidRDefault="008E469B" w:rsidP="008E469B">
            <w:pPr>
              <w:pStyle w:val="ListParagraph"/>
              <w:numPr>
                <w:ilvl w:val="0"/>
                <w:numId w:val="7"/>
              </w:numPr>
              <w:rPr>
                <w:rFonts w:ascii="Times New Roman" w:eastAsia="Times New Roman" w:hAnsi="Times New Roman" w:cs="Times New Roman"/>
                <w:color w:val="000000"/>
              </w:rPr>
            </w:pPr>
            <w:r w:rsidRPr="0065567E">
              <w:rPr>
                <w:rFonts w:ascii="Times New Roman" w:hAnsi="Times New Roman" w:cs="Times New Roman"/>
                <w:color w:val="000000"/>
              </w:rPr>
              <w:t>10.4. h) Explain the influence of historical context on the form, style, and point of view of a literary text(s).</w:t>
            </w:r>
          </w:p>
          <w:p w14:paraId="55F55767" w14:textId="77777777" w:rsidR="008E469B" w:rsidRPr="0065567E" w:rsidRDefault="008E469B" w:rsidP="008E469B">
            <w:pPr>
              <w:pStyle w:val="ListParagraph"/>
              <w:numPr>
                <w:ilvl w:val="0"/>
                <w:numId w:val="7"/>
              </w:numPr>
              <w:rPr>
                <w:rFonts w:ascii="Times New Roman" w:eastAsia="Times New Roman" w:hAnsi="Times New Roman" w:cs="Times New Roman"/>
                <w:color w:val="000000"/>
              </w:rPr>
            </w:pPr>
            <w:r w:rsidRPr="0065567E">
              <w:rPr>
                <w:rFonts w:ascii="Times New Roman" w:eastAsia="Times New Roman" w:hAnsi="Times New Roman" w:cs="Times New Roman"/>
                <w:color w:val="000000"/>
              </w:rPr>
              <w:t>11.4) The student will read, comprehend, and analyze relationships among American literature, history, and culture.</w:t>
            </w:r>
          </w:p>
          <w:p w14:paraId="4026E95A" w14:textId="77777777" w:rsidR="008E469B" w:rsidRPr="0065567E" w:rsidRDefault="008E469B" w:rsidP="008E469B">
            <w:pPr>
              <w:pStyle w:val="ListParagraph"/>
              <w:numPr>
                <w:ilvl w:val="0"/>
                <w:numId w:val="7"/>
              </w:numPr>
              <w:rPr>
                <w:rFonts w:ascii="Times New Roman" w:eastAsia="Times New Roman" w:hAnsi="Times New Roman" w:cs="Times New Roman"/>
                <w:color w:val="000000"/>
              </w:rPr>
            </w:pPr>
            <w:r w:rsidRPr="0065567E">
              <w:rPr>
                <w:rFonts w:ascii="Times New Roman" w:eastAsia="Times New Roman" w:hAnsi="Times New Roman" w:cs="Times New Roman"/>
                <w:color w:val="000000"/>
              </w:rPr>
              <w:t>12.4.b) Analyze how authors use key literary elements to contribute to meaning and interpret how themes are connected across texts.</w:t>
            </w:r>
          </w:p>
          <w:p w14:paraId="1DC393B7" w14:textId="77777777" w:rsidR="00BC2A04" w:rsidRPr="0065567E" w:rsidRDefault="00BC2A04" w:rsidP="00984786">
            <w:pPr>
              <w:rPr>
                <w:b/>
                <w:bCs/>
                <w:sz w:val="24"/>
                <w:szCs w:val="24"/>
                <w:u w:val="single"/>
              </w:rPr>
            </w:pPr>
          </w:p>
          <w:p w14:paraId="5ADD1FF2" w14:textId="77777777" w:rsidR="00984786" w:rsidRPr="0065567E" w:rsidRDefault="00984786" w:rsidP="00984786">
            <w:pPr>
              <w:rPr>
                <w:b/>
                <w:bCs/>
                <w:sz w:val="24"/>
                <w:szCs w:val="24"/>
                <w:u w:val="single"/>
              </w:rPr>
            </w:pPr>
          </w:p>
        </w:tc>
      </w:tr>
    </w:tbl>
    <w:p w14:paraId="6B09FF4D" w14:textId="77777777" w:rsidR="00984786" w:rsidRPr="0065567E" w:rsidRDefault="00984786" w:rsidP="00984786">
      <w:pPr>
        <w:rPr>
          <w:sz w:val="24"/>
          <w:szCs w:val="24"/>
        </w:rPr>
      </w:pPr>
    </w:p>
    <w:p w14:paraId="14B87AC4" w14:textId="77777777" w:rsidR="0065567E" w:rsidRPr="0065567E" w:rsidRDefault="0065567E" w:rsidP="00984786">
      <w:pPr>
        <w:rPr>
          <w:b/>
          <w:bCs/>
          <w:sz w:val="24"/>
          <w:szCs w:val="24"/>
          <w:u w:val="single"/>
        </w:rPr>
      </w:pPr>
    </w:p>
    <w:p w14:paraId="044A7B16" w14:textId="77777777" w:rsidR="0065567E" w:rsidRDefault="0065567E" w:rsidP="00984786">
      <w:pPr>
        <w:rPr>
          <w:b/>
          <w:bCs/>
          <w:sz w:val="24"/>
          <w:szCs w:val="24"/>
          <w:u w:val="single"/>
        </w:rPr>
      </w:pPr>
    </w:p>
    <w:p w14:paraId="736622C5" w14:textId="77777777" w:rsidR="0065567E" w:rsidRPr="0065567E" w:rsidRDefault="0065567E" w:rsidP="00984786">
      <w:pPr>
        <w:rPr>
          <w:b/>
          <w:bCs/>
          <w:sz w:val="24"/>
          <w:szCs w:val="24"/>
          <w:u w:val="single"/>
        </w:rPr>
      </w:pPr>
    </w:p>
    <w:p w14:paraId="70A1BCCC" w14:textId="77777777" w:rsidR="0065567E" w:rsidRPr="0065567E" w:rsidRDefault="0065567E" w:rsidP="00984786">
      <w:pPr>
        <w:rPr>
          <w:b/>
          <w:bCs/>
          <w:sz w:val="24"/>
          <w:szCs w:val="24"/>
          <w:u w:val="single"/>
        </w:rPr>
      </w:pPr>
    </w:p>
    <w:p w14:paraId="79942B4C" w14:textId="77777777" w:rsidR="00984786" w:rsidRPr="0065567E" w:rsidRDefault="00984786" w:rsidP="00984786">
      <w:pPr>
        <w:rPr>
          <w:b/>
          <w:bCs/>
          <w:sz w:val="24"/>
          <w:szCs w:val="24"/>
          <w:u w:val="single"/>
        </w:rPr>
      </w:pPr>
      <w:r w:rsidRPr="0065567E">
        <w:rPr>
          <w:b/>
          <w:bCs/>
          <w:sz w:val="24"/>
          <w:szCs w:val="24"/>
          <w:u w:val="single"/>
        </w:rPr>
        <w:t>Lesson Body and Sequence:</w:t>
      </w:r>
    </w:p>
    <w:p w14:paraId="2235AA34" w14:textId="77777777" w:rsidR="00BC2A04" w:rsidRPr="0065567E" w:rsidRDefault="00BC2A04" w:rsidP="00984786">
      <w:pPr>
        <w:rPr>
          <w:b/>
          <w:bCs/>
          <w:sz w:val="24"/>
          <w:szCs w:val="24"/>
          <w:u w:val="single"/>
        </w:rPr>
      </w:pPr>
    </w:p>
    <w:tbl>
      <w:tblPr>
        <w:tblStyle w:val="TableGrid"/>
        <w:tblW w:w="0" w:type="auto"/>
        <w:tblLook w:val="04A0" w:firstRow="1" w:lastRow="0" w:firstColumn="1" w:lastColumn="0" w:noHBand="0" w:noVBand="1"/>
      </w:tblPr>
      <w:tblGrid>
        <w:gridCol w:w="4675"/>
        <w:gridCol w:w="4675"/>
      </w:tblGrid>
      <w:tr w:rsidR="00865C72" w:rsidRPr="0065567E" w14:paraId="681B3E9B" w14:textId="77777777" w:rsidTr="0047470B">
        <w:tc>
          <w:tcPr>
            <w:tcW w:w="4675" w:type="dxa"/>
          </w:tcPr>
          <w:p w14:paraId="6A6F03F2" w14:textId="7F479B3A" w:rsidR="00865C72" w:rsidRPr="0065567E" w:rsidRDefault="00865C72" w:rsidP="00865C72">
            <w:pPr>
              <w:jc w:val="center"/>
              <w:rPr>
                <w:b/>
                <w:bCs/>
                <w:sz w:val="24"/>
                <w:szCs w:val="24"/>
              </w:rPr>
            </w:pPr>
            <w:r w:rsidRPr="0065567E">
              <w:rPr>
                <w:b/>
                <w:bCs/>
                <w:sz w:val="24"/>
                <w:szCs w:val="24"/>
              </w:rPr>
              <w:t>STUDENT</w:t>
            </w:r>
            <w:r w:rsidR="00595891" w:rsidRPr="0065567E">
              <w:rPr>
                <w:b/>
                <w:bCs/>
                <w:sz w:val="24"/>
                <w:szCs w:val="24"/>
              </w:rPr>
              <w:t xml:space="preserve"> </w:t>
            </w:r>
            <w:r w:rsidR="007F7201" w:rsidRPr="0065567E">
              <w:rPr>
                <w:b/>
                <w:bCs/>
                <w:sz w:val="24"/>
                <w:szCs w:val="24"/>
              </w:rPr>
              <w:t>WILL DO</w:t>
            </w:r>
          </w:p>
        </w:tc>
        <w:tc>
          <w:tcPr>
            <w:tcW w:w="4675" w:type="dxa"/>
          </w:tcPr>
          <w:p w14:paraId="7FB544BF" w14:textId="085606C7" w:rsidR="00865C72" w:rsidRPr="0065567E" w:rsidRDefault="00865C72" w:rsidP="00865C72">
            <w:pPr>
              <w:jc w:val="center"/>
              <w:rPr>
                <w:b/>
                <w:bCs/>
                <w:sz w:val="24"/>
                <w:szCs w:val="24"/>
              </w:rPr>
            </w:pPr>
            <w:r w:rsidRPr="0065567E">
              <w:rPr>
                <w:b/>
                <w:bCs/>
                <w:sz w:val="24"/>
                <w:szCs w:val="24"/>
              </w:rPr>
              <w:t xml:space="preserve">TEACHER </w:t>
            </w:r>
            <w:r w:rsidR="007F7201" w:rsidRPr="0065567E">
              <w:rPr>
                <w:b/>
                <w:bCs/>
                <w:sz w:val="24"/>
                <w:szCs w:val="24"/>
              </w:rPr>
              <w:t>WILL DO</w:t>
            </w:r>
          </w:p>
        </w:tc>
      </w:tr>
      <w:tr w:rsidR="00EA6DBA" w:rsidRPr="0065567E" w14:paraId="2AC772D2" w14:textId="77777777" w:rsidTr="00BC2A04">
        <w:tc>
          <w:tcPr>
            <w:tcW w:w="9350" w:type="dxa"/>
            <w:gridSpan w:val="2"/>
          </w:tcPr>
          <w:p w14:paraId="00C991FC" w14:textId="77777777" w:rsidR="00EA6DBA" w:rsidRPr="0065567E" w:rsidRDefault="00EA6DBA" w:rsidP="00EA6DBA">
            <w:pPr>
              <w:jc w:val="center"/>
              <w:rPr>
                <w:b/>
                <w:bCs/>
                <w:sz w:val="24"/>
                <w:szCs w:val="24"/>
              </w:rPr>
            </w:pPr>
            <w:r w:rsidRPr="0065567E">
              <w:rPr>
                <w:b/>
                <w:bCs/>
                <w:sz w:val="24"/>
                <w:szCs w:val="24"/>
              </w:rPr>
              <w:t>Background Information</w:t>
            </w:r>
          </w:p>
          <w:p w14:paraId="2C0DDC41" w14:textId="77777777" w:rsidR="00EA6DBA" w:rsidRPr="0065567E" w:rsidRDefault="00EA6DBA" w:rsidP="00865C72">
            <w:pPr>
              <w:jc w:val="center"/>
              <w:rPr>
                <w:b/>
                <w:bCs/>
                <w:sz w:val="24"/>
                <w:szCs w:val="24"/>
              </w:rPr>
            </w:pPr>
          </w:p>
        </w:tc>
      </w:tr>
      <w:tr w:rsidR="00595891" w:rsidRPr="0065567E" w14:paraId="7733DFD9" w14:textId="77777777" w:rsidTr="00E0568A">
        <w:tc>
          <w:tcPr>
            <w:tcW w:w="4675" w:type="dxa"/>
          </w:tcPr>
          <w:p w14:paraId="3F4B5CDC" w14:textId="77777777" w:rsidR="00595891" w:rsidRPr="0065567E" w:rsidRDefault="00595891" w:rsidP="007F7201">
            <w:pPr>
              <w:rPr>
                <w:color w:val="000000"/>
                <w:sz w:val="24"/>
                <w:szCs w:val="24"/>
              </w:rPr>
            </w:pPr>
          </w:p>
          <w:p w14:paraId="00C8F5C2" w14:textId="1DF28588" w:rsidR="00DC6AAC" w:rsidRPr="0065567E" w:rsidRDefault="00DC6AAC" w:rsidP="007F7201">
            <w:pPr>
              <w:rPr>
                <w:sz w:val="24"/>
                <w:szCs w:val="24"/>
              </w:rPr>
            </w:pPr>
            <w:r w:rsidRPr="0065567E">
              <w:rPr>
                <w:rFonts w:eastAsia="Times New Roman"/>
                <w:color w:val="000000"/>
                <w:sz w:val="24"/>
                <w:szCs w:val="24"/>
              </w:rPr>
              <w:t xml:space="preserve">As an educator, writer, and </w:t>
            </w:r>
            <w:r w:rsidR="0022167B">
              <w:rPr>
                <w:rFonts w:eastAsia="Times New Roman"/>
                <w:sz w:val="24"/>
                <w:szCs w:val="24"/>
              </w:rPr>
              <w:t>musician, Mari Evans’</w:t>
            </w:r>
            <w:r w:rsidRPr="0065567E">
              <w:rPr>
                <w:rFonts w:eastAsia="Times New Roman"/>
                <w:sz w:val="24"/>
                <w:szCs w:val="24"/>
              </w:rPr>
              <w:t xml:space="preserve"> </w:t>
            </w:r>
            <w:r w:rsidRPr="0065567E">
              <w:rPr>
                <w:rFonts w:eastAsia="Times New Roman"/>
                <w:color w:val="000000"/>
                <w:sz w:val="24"/>
                <w:szCs w:val="24"/>
              </w:rPr>
              <w:t>(1923-2017) work has been anthologized and translated for her audiences around the world. Evans played a major role in influencing the Black Arts Movement and i</w:t>
            </w:r>
            <w:r w:rsidRPr="0065567E">
              <w:rPr>
                <w:sz w:val="24"/>
                <w:szCs w:val="24"/>
              </w:rPr>
              <w:t xml:space="preserve">s known for having spoken the truth and saying that which is difficult. Through her statements about what she saw and how she reacted, she captured </w:t>
            </w:r>
            <w:r w:rsidRPr="0065567E">
              <w:rPr>
                <w:rFonts w:eastAsia="Times New Roman"/>
                <w:color w:val="000000"/>
                <w:sz w:val="24"/>
                <w:szCs w:val="24"/>
              </w:rPr>
              <w:t>a wide range of tones and emotions through her work. One such work,</w:t>
            </w:r>
            <w:r w:rsidRPr="0065567E">
              <w:rPr>
                <w:sz w:val="24"/>
                <w:szCs w:val="24"/>
              </w:rPr>
              <w:t xml:space="preserve"> “Alabama Landscape,” was written in response to state violence against unarmed people of color. As an artist and activist for social change, Evans used her talents to provide a voice for the voiceless in her community. </w:t>
            </w:r>
          </w:p>
          <w:p w14:paraId="4C4187DD" w14:textId="77777777" w:rsidR="00DC6AAC" w:rsidRPr="0065567E" w:rsidRDefault="00DC6AAC" w:rsidP="007F7201">
            <w:pPr>
              <w:rPr>
                <w:sz w:val="24"/>
                <w:szCs w:val="24"/>
              </w:rPr>
            </w:pPr>
          </w:p>
          <w:p w14:paraId="15BFBCCB" w14:textId="2D30A143" w:rsidR="00DC6AAC" w:rsidRPr="0065567E" w:rsidRDefault="00DC6AAC" w:rsidP="007F7201">
            <w:pPr>
              <w:rPr>
                <w:color w:val="000000"/>
                <w:sz w:val="24"/>
                <w:szCs w:val="24"/>
              </w:rPr>
            </w:pPr>
          </w:p>
        </w:tc>
        <w:tc>
          <w:tcPr>
            <w:tcW w:w="4675" w:type="dxa"/>
          </w:tcPr>
          <w:p w14:paraId="751F1F16" w14:textId="77777777" w:rsidR="00595891" w:rsidRPr="0065567E" w:rsidRDefault="00595891" w:rsidP="00EA6DBA">
            <w:pPr>
              <w:rPr>
                <w:color w:val="000000"/>
                <w:sz w:val="24"/>
                <w:szCs w:val="24"/>
              </w:rPr>
            </w:pPr>
          </w:p>
          <w:p w14:paraId="6B66853D" w14:textId="393EE139" w:rsidR="00827342" w:rsidRPr="0065567E" w:rsidRDefault="00827342" w:rsidP="00EA6DBA">
            <w:pPr>
              <w:rPr>
                <w:color w:val="000000"/>
                <w:sz w:val="24"/>
                <w:szCs w:val="24"/>
              </w:rPr>
            </w:pPr>
            <w:r w:rsidRPr="0065567E">
              <w:rPr>
                <w:color w:val="000000"/>
                <w:sz w:val="24"/>
                <w:szCs w:val="24"/>
              </w:rPr>
              <w:t>Introduce students to Mari Evans</w:t>
            </w:r>
            <w:r w:rsidR="0022167B">
              <w:rPr>
                <w:color w:val="000000"/>
                <w:sz w:val="24"/>
                <w:szCs w:val="24"/>
              </w:rPr>
              <w:t>.</w:t>
            </w:r>
          </w:p>
          <w:p w14:paraId="7505DDD1" w14:textId="77777777" w:rsidR="00827342" w:rsidRPr="0065567E" w:rsidRDefault="00827342" w:rsidP="00EA6DBA">
            <w:pPr>
              <w:rPr>
                <w:color w:val="000000"/>
                <w:sz w:val="24"/>
                <w:szCs w:val="24"/>
              </w:rPr>
            </w:pPr>
          </w:p>
          <w:p w14:paraId="6F039339" w14:textId="2E676176" w:rsidR="00827342" w:rsidRPr="0065567E" w:rsidRDefault="00827342" w:rsidP="00827342">
            <w:pPr>
              <w:rPr>
                <w:color w:val="000000"/>
                <w:sz w:val="24"/>
                <w:szCs w:val="24"/>
              </w:rPr>
            </w:pPr>
            <w:r w:rsidRPr="0065567E">
              <w:rPr>
                <w:color w:val="000000"/>
                <w:sz w:val="24"/>
                <w:szCs w:val="24"/>
              </w:rPr>
              <w:t>Briefly discuss</w:t>
            </w:r>
            <w:r w:rsidR="0022167B">
              <w:rPr>
                <w:color w:val="000000"/>
                <w:sz w:val="24"/>
                <w:szCs w:val="24"/>
              </w:rPr>
              <w:t xml:space="preserve"> the past and present attacks on</w:t>
            </w:r>
            <w:r w:rsidRPr="0065567E">
              <w:rPr>
                <w:color w:val="000000"/>
                <w:sz w:val="24"/>
                <w:szCs w:val="24"/>
              </w:rPr>
              <w:t xml:space="preserve"> the Civi</w:t>
            </w:r>
            <w:r w:rsidR="0022167B">
              <w:rPr>
                <w:color w:val="000000"/>
                <w:sz w:val="24"/>
                <w:szCs w:val="24"/>
              </w:rPr>
              <w:t>l Rights of African Americans (slavery, Jim Crow, voting and marriage laws, systematic racism, police b</w:t>
            </w:r>
            <w:r w:rsidRPr="0065567E">
              <w:rPr>
                <w:color w:val="000000"/>
                <w:sz w:val="24"/>
                <w:szCs w:val="24"/>
              </w:rPr>
              <w:t>rutality).</w:t>
            </w:r>
          </w:p>
        </w:tc>
      </w:tr>
      <w:tr w:rsidR="00865C72" w:rsidRPr="0065567E" w14:paraId="3EFAF475" w14:textId="77777777" w:rsidTr="00DC6AAC">
        <w:trPr>
          <w:trHeight w:val="530"/>
        </w:trPr>
        <w:tc>
          <w:tcPr>
            <w:tcW w:w="9350" w:type="dxa"/>
            <w:gridSpan w:val="2"/>
          </w:tcPr>
          <w:p w14:paraId="53F118DA" w14:textId="571252F8" w:rsidR="00865C72" w:rsidRPr="0065567E" w:rsidRDefault="00EA6DBA" w:rsidP="00EA6DBA">
            <w:pPr>
              <w:jc w:val="center"/>
              <w:rPr>
                <w:b/>
                <w:bCs/>
                <w:sz w:val="24"/>
                <w:szCs w:val="24"/>
              </w:rPr>
            </w:pPr>
            <w:r w:rsidRPr="0065567E">
              <w:rPr>
                <w:b/>
                <w:bCs/>
                <w:sz w:val="24"/>
                <w:szCs w:val="24"/>
              </w:rPr>
              <w:t>Reader Response Questions</w:t>
            </w:r>
          </w:p>
          <w:p w14:paraId="46C2EC95" w14:textId="69A40217" w:rsidR="00EA6DBA" w:rsidRPr="0065567E" w:rsidRDefault="00EA6DBA" w:rsidP="00EA6DBA">
            <w:pPr>
              <w:jc w:val="center"/>
              <w:rPr>
                <w:b/>
                <w:bCs/>
                <w:sz w:val="24"/>
                <w:szCs w:val="24"/>
              </w:rPr>
            </w:pPr>
          </w:p>
        </w:tc>
      </w:tr>
      <w:tr w:rsidR="00DC6AAC" w:rsidRPr="0065567E" w14:paraId="2D9E7717" w14:textId="77777777" w:rsidTr="00777D17">
        <w:trPr>
          <w:trHeight w:val="1583"/>
        </w:trPr>
        <w:tc>
          <w:tcPr>
            <w:tcW w:w="4675" w:type="dxa"/>
          </w:tcPr>
          <w:p w14:paraId="56F5E47E" w14:textId="77777777" w:rsidR="00DC6AAC" w:rsidRPr="0065567E" w:rsidRDefault="00DC6AAC" w:rsidP="007F7201">
            <w:pPr>
              <w:rPr>
                <w:b/>
                <w:bCs/>
                <w:sz w:val="24"/>
                <w:szCs w:val="24"/>
                <w:u w:val="single"/>
              </w:rPr>
            </w:pPr>
          </w:p>
          <w:p w14:paraId="69D69EE0" w14:textId="29112E7D" w:rsidR="00DC6AAC" w:rsidRPr="006F616A" w:rsidRDefault="006F616A" w:rsidP="007F7201">
            <w:pPr>
              <w:rPr>
                <w:b/>
                <w:bCs/>
                <w:sz w:val="24"/>
                <w:szCs w:val="24"/>
                <w:u w:val="single"/>
              </w:rPr>
            </w:pPr>
            <w:r w:rsidRPr="006F616A">
              <w:rPr>
                <w:sz w:val="24"/>
                <w:szCs w:val="24"/>
              </w:rPr>
              <w:t>What is something you see happening in your school or community that needs to be addressed but is overlooked by the adults in charge? Describe the situation.</w:t>
            </w:r>
          </w:p>
          <w:p w14:paraId="244AB5AD" w14:textId="77777777" w:rsidR="00777D17" w:rsidRPr="0065567E" w:rsidRDefault="00777D17" w:rsidP="007F7201">
            <w:pPr>
              <w:rPr>
                <w:b/>
                <w:bCs/>
                <w:sz w:val="24"/>
                <w:szCs w:val="24"/>
                <w:u w:val="single"/>
              </w:rPr>
            </w:pPr>
          </w:p>
        </w:tc>
        <w:tc>
          <w:tcPr>
            <w:tcW w:w="4675" w:type="dxa"/>
            <w:vMerge w:val="restart"/>
          </w:tcPr>
          <w:p w14:paraId="5FDA59BE" w14:textId="77777777" w:rsidR="0041373B" w:rsidRPr="0065567E" w:rsidRDefault="0041373B" w:rsidP="00984786">
            <w:pPr>
              <w:rPr>
                <w:bCs/>
                <w:sz w:val="24"/>
                <w:szCs w:val="24"/>
              </w:rPr>
            </w:pPr>
          </w:p>
          <w:p w14:paraId="56B1AA8F" w14:textId="77777777" w:rsidR="0041373B" w:rsidRPr="0065567E" w:rsidRDefault="0041373B" w:rsidP="00984786">
            <w:pPr>
              <w:rPr>
                <w:bCs/>
                <w:sz w:val="24"/>
                <w:szCs w:val="24"/>
              </w:rPr>
            </w:pPr>
          </w:p>
          <w:p w14:paraId="78E9164C" w14:textId="77777777" w:rsidR="0041373B" w:rsidRPr="0065567E" w:rsidRDefault="0041373B" w:rsidP="00984786">
            <w:pPr>
              <w:rPr>
                <w:bCs/>
                <w:sz w:val="24"/>
                <w:szCs w:val="24"/>
              </w:rPr>
            </w:pPr>
          </w:p>
          <w:p w14:paraId="05F54681" w14:textId="21096676" w:rsidR="00DC6AAC" w:rsidRPr="0065567E" w:rsidRDefault="00DC6AAC" w:rsidP="0041373B">
            <w:pPr>
              <w:jc w:val="center"/>
              <w:rPr>
                <w:bCs/>
                <w:sz w:val="24"/>
                <w:szCs w:val="24"/>
              </w:rPr>
            </w:pPr>
            <w:r w:rsidRPr="0065567E">
              <w:rPr>
                <w:bCs/>
                <w:sz w:val="24"/>
                <w:szCs w:val="24"/>
              </w:rPr>
              <w:t>These questions are designed to help students begin to think about the concepts that will be introduced and discussed throughout the poem.</w:t>
            </w:r>
          </w:p>
        </w:tc>
      </w:tr>
      <w:tr w:rsidR="00777D17" w:rsidRPr="0065567E" w14:paraId="6337580E" w14:textId="77777777" w:rsidTr="0074546D">
        <w:trPr>
          <w:trHeight w:val="3066"/>
        </w:trPr>
        <w:tc>
          <w:tcPr>
            <w:tcW w:w="4675" w:type="dxa"/>
          </w:tcPr>
          <w:p w14:paraId="1CE34C8F" w14:textId="77777777" w:rsidR="00777D17" w:rsidRPr="0065567E" w:rsidRDefault="00777D17" w:rsidP="007F7201">
            <w:pPr>
              <w:rPr>
                <w:b/>
                <w:bCs/>
                <w:sz w:val="24"/>
                <w:szCs w:val="24"/>
                <w:u w:val="single"/>
              </w:rPr>
            </w:pPr>
          </w:p>
          <w:p w14:paraId="2856A4CB" w14:textId="38205B63" w:rsidR="00777D17" w:rsidRPr="00777D17" w:rsidRDefault="00777D17" w:rsidP="00777D17">
            <w:pPr>
              <w:rPr>
                <w:sz w:val="24"/>
                <w:szCs w:val="24"/>
              </w:rPr>
            </w:pPr>
            <w:r w:rsidRPr="006F616A">
              <w:rPr>
                <w:sz w:val="24"/>
                <w:szCs w:val="24"/>
              </w:rPr>
              <w:t>Think about an issue t</w:t>
            </w:r>
            <w:r w:rsidR="00904C2B">
              <w:rPr>
                <w:sz w:val="24"/>
                <w:szCs w:val="24"/>
              </w:rPr>
              <w:t>hat you care deeply about that a</w:t>
            </w:r>
            <w:r w:rsidRPr="006F616A">
              <w:rPr>
                <w:sz w:val="24"/>
                <w:szCs w:val="24"/>
              </w:rPr>
              <w:t>ffects your community or the world at large. If failure were not an option, how would you use your voice for change to call people to take action?</w:t>
            </w:r>
          </w:p>
        </w:tc>
        <w:tc>
          <w:tcPr>
            <w:tcW w:w="4675" w:type="dxa"/>
            <w:vMerge/>
          </w:tcPr>
          <w:p w14:paraId="1EFCCC53" w14:textId="77777777" w:rsidR="00777D17" w:rsidRPr="0065567E" w:rsidRDefault="00777D17" w:rsidP="00984786">
            <w:pPr>
              <w:rPr>
                <w:b/>
                <w:bCs/>
                <w:sz w:val="24"/>
                <w:szCs w:val="24"/>
                <w:u w:val="single"/>
              </w:rPr>
            </w:pPr>
          </w:p>
        </w:tc>
      </w:tr>
      <w:tr w:rsidR="00EA6DBA" w:rsidRPr="0065567E" w14:paraId="1B90B430" w14:textId="77777777" w:rsidTr="00BC2A04">
        <w:tc>
          <w:tcPr>
            <w:tcW w:w="9350" w:type="dxa"/>
            <w:gridSpan w:val="2"/>
          </w:tcPr>
          <w:p w14:paraId="2E07850C" w14:textId="77777777" w:rsidR="00EA6DBA" w:rsidRPr="0065567E" w:rsidRDefault="00EA6DBA" w:rsidP="00EA6DBA">
            <w:pPr>
              <w:jc w:val="center"/>
              <w:rPr>
                <w:b/>
                <w:bCs/>
                <w:sz w:val="24"/>
                <w:szCs w:val="24"/>
              </w:rPr>
            </w:pPr>
            <w:r w:rsidRPr="0065567E">
              <w:rPr>
                <w:b/>
                <w:bCs/>
                <w:sz w:val="24"/>
                <w:szCs w:val="24"/>
              </w:rPr>
              <w:lastRenderedPageBreak/>
              <w:t>History and Culture</w:t>
            </w:r>
          </w:p>
          <w:p w14:paraId="328E63A0" w14:textId="77777777" w:rsidR="00EA6DBA" w:rsidRPr="0065567E" w:rsidRDefault="00EA6DBA" w:rsidP="00865C72">
            <w:pPr>
              <w:jc w:val="center"/>
              <w:rPr>
                <w:b/>
                <w:bCs/>
                <w:sz w:val="24"/>
                <w:szCs w:val="24"/>
              </w:rPr>
            </w:pPr>
          </w:p>
        </w:tc>
      </w:tr>
      <w:tr w:rsidR="00EA6DBA" w:rsidRPr="0065567E" w14:paraId="035E2AF0" w14:textId="77777777" w:rsidTr="00E61F90">
        <w:tc>
          <w:tcPr>
            <w:tcW w:w="4675" w:type="dxa"/>
          </w:tcPr>
          <w:p w14:paraId="34115AD1" w14:textId="77777777" w:rsidR="00EA6DBA" w:rsidRPr="0065567E" w:rsidRDefault="00EA6DBA" w:rsidP="00EA6DBA">
            <w:pPr>
              <w:rPr>
                <w:b/>
                <w:bCs/>
                <w:sz w:val="24"/>
                <w:szCs w:val="24"/>
              </w:rPr>
            </w:pPr>
          </w:p>
          <w:p w14:paraId="7577A2A2" w14:textId="77777777" w:rsidR="00F43046" w:rsidRPr="0065567E" w:rsidRDefault="001E598E" w:rsidP="00F43046">
            <w:pPr>
              <w:rPr>
                <w:sz w:val="24"/>
                <w:szCs w:val="24"/>
              </w:rPr>
            </w:pPr>
            <w:r w:rsidRPr="0065567E">
              <w:rPr>
                <w:sz w:val="24"/>
                <w:szCs w:val="24"/>
              </w:rPr>
              <w:t>Through its history of slavery and systematic racism, Alabama has historically been considered one of the most dangerous states in the country for the safety and rights of African Americans. What is the significance of time in this poem? How is the speaker running through time?</w:t>
            </w:r>
          </w:p>
          <w:p w14:paraId="7D353F6C" w14:textId="774A38F2" w:rsidR="001E598E" w:rsidRPr="0065567E" w:rsidRDefault="001E598E" w:rsidP="00F43046">
            <w:pPr>
              <w:rPr>
                <w:b/>
                <w:bCs/>
                <w:sz w:val="24"/>
                <w:szCs w:val="24"/>
              </w:rPr>
            </w:pPr>
          </w:p>
        </w:tc>
        <w:tc>
          <w:tcPr>
            <w:tcW w:w="4675" w:type="dxa"/>
          </w:tcPr>
          <w:p w14:paraId="770EA5B2" w14:textId="77777777" w:rsidR="00EA6DBA" w:rsidRPr="0065567E" w:rsidRDefault="00EA6DBA" w:rsidP="00827342">
            <w:pPr>
              <w:rPr>
                <w:bCs/>
                <w:sz w:val="24"/>
                <w:szCs w:val="24"/>
              </w:rPr>
            </w:pPr>
          </w:p>
          <w:p w14:paraId="07F791BB" w14:textId="77777777" w:rsidR="00827342" w:rsidRPr="0065567E" w:rsidRDefault="00827342" w:rsidP="00827342">
            <w:pPr>
              <w:rPr>
                <w:bCs/>
                <w:sz w:val="24"/>
                <w:szCs w:val="24"/>
              </w:rPr>
            </w:pPr>
            <w:r w:rsidRPr="0065567E">
              <w:rPr>
                <w:bCs/>
                <w:sz w:val="24"/>
                <w:szCs w:val="24"/>
              </w:rPr>
              <w:t>Briefly explain systematic racism.</w:t>
            </w:r>
          </w:p>
          <w:p w14:paraId="3CE243C3" w14:textId="77777777" w:rsidR="00827342" w:rsidRPr="0065567E" w:rsidRDefault="00827342" w:rsidP="00827342">
            <w:pPr>
              <w:rPr>
                <w:bCs/>
                <w:sz w:val="24"/>
                <w:szCs w:val="24"/>
              </w:rPr>
            </w:pPr>
          </w:p>
          <w:p w14:paraId="4F4E69FA" w14:textId="77777777" w:rsidR="00827342" w:rsidRPr="0065567E" w:rsidRDefault="00827342" w:rsidP="00827342">
            <w:pPr>
              <w:rPr>
                <w:bCs/>
                <w:sz w:val="24"/>
                <w:szCs w:val="24"/>
              </w:rPr>
            </w:pPr>
            <w:r w:rsidRPr="0065567E">
              <w:rPr>
                <w:bCs/>
                <w:sz w:val="24"/>
                <w:szCs w:val="24"/>
              </w:rPr>
              <w:t xml:space="preserve">Discuss the history of Alabama throughout slavery and the Civil Rights Movement. </w:t>
            </w:r>
          </w:p>
          <w:p w14:paraId="7656A40D" w14:textId="77777777" w:rsidR="00827342" w:rsidRPr="0065567E" w:rsidRDefault="00827342" w:rsidP="00827342">
            <w:pPr>
              <w:rPr>
                <w:bCs/>
                <w:sz w:val="24"/>
                <w:szCs w:val="24"/>
              </w:rPr>
            </w:pPr>
          </w:p>
          <w:p w14:paraId="1E10BE38" w14:textId="219C1DF0" w:rsidR="00827342" w:rsidRPr="0065567E" w:rsidRDefault="00827342" w:rsidP="00827342">
            <w:pPr>
              <w:rPr>
                <w:bCs/>
                <w:sz w:val="24"/>
                <w:szCs w:val="24"/>
              </w:rPr>
            </w:pPr>
          </w:p>
        </w:tc>
      </w:tr>
      <w:tr w:rsidR="00EA6DBA" w:rsidRPr="0065567E" w14:paraId="4D72BB48" w14:textId="77777777" w:rsidTr="00E61F90">
        <w:tc>
          <w:tcPr>
            <w:tcW w:w="4675" w:type="dxa"/>
          </w:tcPr>
          <w:p w14:paraId="44451F70" w14:textId="0E44895E" w:rsidR="00EA6DBA" w:rsidRPr="0065567E" w:rsidRDefault="00EA6DBA" w:rsidP="007F7201">
            <w:pPr>
              <w:rPr>
                <w:sz w:val="24"/>
                <w:szCs w:val="24"/>
              </w:rPr>
            </w:pPr>
          </w:p>
          <w:p w14:paraId="23B3AD7B" w14:textId="6B615E24" w:rsidR="001E598E" w:rsidRPr="0065567E" w:rsidRDefault="001E598E" w:rsidP="007F7201">
            <w:pPr>
              <w:rPr>
                <w:sz w:val="24"/>
                <w:szCs w:val="24"/>
              </w:rPr>
            </w:pPr>
            <w:r w:rsidRPr="0065567E">
              <w:rPr>
                <w:sz w:val="24"/>
                <w:szCs w:val="24"/>
              </w:rPr>
              <w:t>In her introduction to the reading, Evans mentioned police brutality, specifi</w:t>
            </w:r>
            <w:r w:rsidR="001F2692">
              <w:rPr>
                <w:sz w:val="24"/>
                <w:szCs w:val="24"/>
              </w:rPr>
              <w:t>cally the murdering of a young B</w:t>
            </w:r>
            <w:r w:rsidRPr="0065567E">
              <w:rPr>
                <w:sz w:val="24"/>
                <w:szCs w:val="24"/>
              </w:rPr>
              <w:t>lack man. Evans described this incident as the catalyst that caused her to use her voice and talents to make a change. What is the obligation of society to speak out against injustice? What are the consequences of staying silent in the face of injustice?</w:t>
            </w:r>
          </w:p>
          <w:p w14:paraId="796363F0" w14:textId="77777777" w:rsidR="00F43046" w:rsidRPr="0065567E" w:rsidRDefault="00F43046" w:rsidP="00F43046">
            <w:pPr>
              <w:rPr>
                <w:sz w:val="24"/>
                <w:szCs w:val="24"/>
              </w:rPr>
            </w:pPr>
          </w:p>
        </w:tc>
        <w:tc>
          <w:tcPr>
            <w:tcW w:w="4675" w:type="dxa"/>
          </w:tcPr>
          <w:p w14:paraId="5D80A843" w14:textId="77777777" w:rsidR="00EA6DBA" w:rsidRPr="0065567E" w:rsidRDefault="00EA6DBA" w:rsidP="006C1C14">
            <w:pPr>
              <w:rPr>
                <w:bCs/>
                <w:sz w:val="24"/>
                <w:szCs w:val="24"/>
              </w:rPr>
            </w:pPr>
          </w:p>
          <w:p w14:paraId="1A149E6F" w14:textId="4306A189" w:rsidR="006C1C14" w:rsidRPr="0065567E" w:rsidRDefault="006C1C14" w:rsidP="006C1C14">
            <w:pPr>
              <w:rPr>
                <w:bCs/>
                <w:sz w:val="24"/>
                <w:szCs w:val="24"/>
              </w:rPr>
            </w:pPr>
            <w:r w:rsidRPr="0065567E">
              <w:rPr>
                <w:bCs/>
                <w:sz w:val="24"/>
                <w:szCs w:val="24"/>
              </w:rPr>
              <w:t xml:space="preserve">Discuss catalysts for social change (Emmett </w:t>
            </w:r>
            <w:proofErr w:type="gramStart"/>
            <w:r w:rsidRPr="0065567E">
              <w:rPr>
                <w:bCs/>
                <w:sz w:val="24"/>
                <w:szCs w:val="24"/>
              </w:rPr>
              <w:t>Till</w:t>
            </w:r>
            <w:proofErr w:type="gramEnd"/>
            <w:r w:rsidRPr="0065567E">
              <w:rPr>
                <w:bCs/>
                <w:sz w:val="24"/>
                <w:szCs w:val="24"/>
              </w:rPr>
              <w:t xml:space="preserve"> in </w:t>
            </w:r>
            <w:r w:rsidRPr="008E064C">
              <w:rPr>
                <w:bCs/>
                <w:i/>
                <w:sz w:val="24"/>
                <w:szCs w:val="24"/>
              </w:rPr>
              <w:t>Jet Magazine</w:t>
            </w:r>
            <w:r w:rsidRPr="0065567E">
              <w:rPr>
                <w:bCs/>
                <w:sz w:val="24"/>
                <w:szCs w:val="24"/>
              </w:rPr>
              <w:t>, Nat Turner’s Reb</w:t>
            </w:r>
            <w:r w:rsidR="008E064C">
              <w:rPr>
                <w:bCs/>
                <w:sz w:val="24"/>
                <w:szCs w:val="24"/>
              </w:rPr>
              <w:t xml:space="preserve">ellion, </w:t>
            </w:r>
            <w:proofErr w:type="spellStart"/>
            <w:r w:rsidR="008E064C">
              <w:rPr>
                <w:bCs/>
                <w:sz w:val="24"/>
                <w:szCs w:val="24"/>
              </w:rPr>
              <w:t>Nipsey</w:t>
            </w:r>
            <w:proofErr w:type="spellEnd"/>
            <w:r w:rsidR="008E064C">
              <w:rPr>
                <w:bCs/>
                <w:sz w:val="24"/>
                <w:szCs w:val="24"/>
              </w:rPr>
              <w:t xml:space="preserve"> </w:t>
            </w:r>
            <w:proofErr w:type="spellStart"/>
            <w:r w:rsidR="008E064C">
              <w:rPr>
                <w:bCs/>
                <w:sz w:val="24"/>
                <w:szCs w:val="24"/>
              </w:rPr>
              <w:t>Hussle’s</w:t>
            </w:r>
            <w:proofErr w:type="spellEnd"/>
            <w:r w:rsidR="008E064C">
              <w:rPr>
                <w:bCs/>
                <w:sz w:val="24"/>
                <w:szCs w:val="24"/>
              </w:rPr>
              <w:t xml:space="preserve"> murder).</w:t>
            </w:r>
          </w:p>
          <w:p w14:paraId="240EC864" w14:textId="77777777" w:rsidR="006C1C14" w:rsidRPr="0065567E" w:rsidRDefault="006C1C14" w:rsidP="006C1C14">
            <w:pPr>
              <w:rPr>
                <w:bCs/>
                <w:sz w:val="24"/>
                <w:szCs w:val="24"/>
              </w:rPr>
            </w:pPr>
          </w:p>
          <w:p w14:paraId="74FDF37B" w14:textId="465C5D13" w:rsidR="006C1C14" w:rsidRPr="0065567E" w:rsidRDefault="006C1C14" w:rsidP="006C1C14">
            <w:pPr>
              <w:rPr>
                <w:bCs/>
                <w:sz w:val="24"/>
                <w:szCs w:val="24"/>
              </w:rPr>
            </w:pPr>
            <w:r w:rsidRPr="0065567E">
              <w:rPr>
                <w:bCs/>
                <w:sz w:val="24"/>
                <w:szCs w:val="24"/>
              </w:rPr>
              <w:t>Discuss actions and consequences.</w:t>
            </w:r>
          </w:p>
        </w:tc>
      </w:tr>
      <w:tr w:rsidR="00595891" w:rsidRPr="0065567E" w14:paraId="1DF7349C" w14:textId="77777777" w:rsidTr="00E61F90">
        <w:tc>
          <w:tcPr>
            <w:tcW w:w="4675" w:type="dxa"/>
          </w:tcPr>
          <w:p w14:paraId="5D403CD3" w14:textId="77777777" w:rsidR="00595891" w:rsidRPr="0065567E" w:rsidRDefault="00595891" w:rsidP="007F7201">
            <w:pPr>
              <w:rPr>
                <w:sz w:val="24"/>
                <w:szCs w:val="24"/>
              </w:rPr>
            </w:pPr>
          </w:p>
          <w:p w14:paraId="0019962D" w14:textId="456EC009" w:rsidR="00F43046" w:rsidRPr="0065567E" w:rsidRDefault="001E598E" w:rsidP="007F7201">
            <w:pPr>
              <w:rPr>
                <w:sz w:val="24"/>
                <w:szCs w:val="24"/>
              </w:rPr>
            </w:pPr>
            <w:r w:rsidRPr="0065567E">
              <w:rPr>
                <w:sz w:val="24"/>
                <w:szCs w:val="24"/>
              </w:rPr>
              <w:t xml:space="preserve">Throughout the Civil Rights Era, the African American community shared a complex relationship with journalism— stories related to the movement were often ignored or reported inaccurately. In response to these injustices, other magazines, such as </w:t>
            </w:r>
            <w:r w:rsidRPr="0065567E">
              <w:rPr>
                <w:i/>
                <w:sz w:val="24"/>
                <w:szCs w:val="24"/>
              </w:rPr>
              <w:t>Jet</w:t>
            </w:r>
            <w:r w:rsidRPr="0065567E">
              <w:rPr>
                <w:sz w:val="24"/>
                <w:szCs w:val="24"/>
              </w:rPr>
              <w:t>, worked tirelessly to use their platforms to provide factual news to the community. What do you feel is the role of writing in social movements? How do you feel that writing c</w:t>
            </w:r>
            <w:r w:rsidR="003F675C">
              <w:rPr>
                <w:sz w:val="24"/>
                <w:szCs w:val="24"/>
              </w:rPr>
              <w:t xml:space="preserve">an be a source of truth? Does a journalist or author have an </w:t>
            </w:r>
            <w:r w:rsidRPr="0065567E">
              <w:rPr>
                <w:sz w:val="24"/>
                <w:szCs w:val="24"/>
              </w:rPr>
              <w:t>oblig</w:t>
            </w:r>
            <w:r w:rsidR="00F9530A">
              <w:rPr>
                <w:sz w:val="24"/>
                <w:szCs w:val="24"/>
              </w:rPr>
              <w:t>ation to tell the truth in his or her</w:t>
            </w:r>
            <w:r w:rsidRPr="0065567E">
              <w:rPr>
                <w:sz w:val="24"/>
                <w:szCs w:val="24"/>
              </w:rPr>
              <w:t xml:space="preserve"> writing?</w:t>
            </w:r>
            <w:r w:rsidR="003F675C">
              <w:rPr>
                <w:sz w:val="24"/>
                <w:szCs w:val="24"/>
              </w:rPr>
              <w:t xml:space="preserve"> Explain.</w:t>
            </w:r>
          </w:p>
          <w:p w14:paraId="4FD3BA86" w14:textId="77777777" w:rsidR="00F43046" w:rsidRPr="0065567E" w:rsidRDefault="00F43046" w:rsidP="007F7201">
            <w:pPr>
              <w:rPr>
                <w:sz w:val="24"/>
                <w:szCs w:val="24"/>
              </w:rPr>
            </w:pPr>
          </w:p>
        </w:tc>
        <w:tc>
          <w:tcPr>
            <w:tcW w:w="4675" w:type="dxa"/>
          </w:tcPr>
          <w:p w14:paraId="65F24381" w14:textId="77777777" w:rsidR="00595891" w:rsidRPr="0065567E" w:rsidRDefault="00595891" w:rsidP="006C1C14">
            <w:pPr>
              <w:rPr>
                <w:bCs/>
                <w:sz w:val="24"/>
                <w:szCs w:val="24"/>
              </w:rPr>
            </w:pPr>
          </w:p>
          <w:p w14:paraId="606B8196" w14:textId="77777777" w:rsidR="006C1C14" w:rsidRPr="008E064C" w:rsidRDefault="006C1C14" w:rsidP="006C1C14">
            <w:pPr>
              <w:rPr>
                <w:bCs/>
                <w:i/>
                <w:sz w:val="24"/>
                <w:szCs w:val="24"/>
              </w:rPr>
            </w:pPr>
            <w:r w:rsidRPr="0065567E">
              <w:rPr>
                <w:bCs/>
                <w:sz w:val="24"/>
                <w:szCs w:val="24"/>
              </w:rPr>
              <w:t xml:space="preserve">Discuss the murder of Emmett </w:t>
            </w:r>
            <w:proofErr w:type="gramStart"/>
            <w:r w:rsidRPr="0065567E">
              <w:rPr>
                <w:bCs/>
                <w:sz w:val="24"/>
                <w:szCs w:val="24"/>
              </w:rPr>
              <w:t>Till</w:t>
            </w:r>
            <w:proofErr w:type="gramEnd"/>
            <w:r w:rsidRPr="0065567E">
              <w:rPr>
                <w:bCs/>
                <w:sz w:val="24"/>
                <w:szCs w:val="24"/>
              </w:rPr>
              <w:t xml:space="preserve"> and the publication of his photograph in </w:t>
            </w:r>
            <w:r w:rsidRPr="008E064C">
              <w:rPr>
                <w:bCs/>
                <w:i/>
                <w:sz w:val="24"/>
                <w:szCs w:val="24"/>
              </w:rPr>
              <w:t xml:space="preserve">Jet Magazine. </w:t>
            </w:r>
          </w:p>
          <w:p w14:paraId="06CA3E87" w14:textId="77777777" w:rsidR="006C1C14" w:rsidRPr="0065567E" w:rsidRDefault="006C1C14" w:rsidP="006C1C14">
            <w:pPr>
              <w:rPr>
                <w:bCs/>
                <w:sz w:val="24"/>
                <w:szCs w:val="24"/>
              </w:rPr>
            </w:pPr>
          </w:p>
          <w:p w14:paraId="08A7871E" w14:textId="17CD8621" w:rsidR="006C1C14" w:rsidRPr="0065567E" w:rsidRDefault="006C1C14" w:rsidP="006C1C14">
            <w:pPr>
              <w:rPr>
                <w:bCs/>
                <w:sz w:val="24"/>
                <w:szCs w:val="24"/>
              </w:rPr>
            </w:pPr>
            <w:r w:rsidRPr="0065567E">
              <w:rPr>
                <w:bCs/>
                <w:sz w:val="24"/>
                <w:szCs w:val="24"/>
              </w:rPr>
              <w:t xml:space="preserve">Discuss the importance of truth in reporting and our role in questioning the validity of sources. </w:t>
            </w:r>
          </w:p>
        </w:tc>
      </w:tr>
      <w:tr w:rsidR="00865C72" w:rsidRPr="0065567E" w14:paraId="4569A554" w14:textId="77777777" w:rsidTr="00BC2A04">
        <w:tc>
          <w:tcPr>
            <w:tcW w:w="9350" w:type="dxa"/>
            <w:gridSpan w:val="2"/>
          </w:tcPr>
          <w:p w14:paraId="521DC45A" w14:textId="17572F9C" w:rsidR="00865C72" w:rsidRPr="0065567E" w:rsidRDefault="00865C72" w:rsidP="00865C72">
            <w:pPr>
              <w:jc w:val="center"/>
              <w:rPr>
                <w:b/>
                <w:bCs/>
                <w:sz w:val="24"/>
                <w:szCs w:val="24"/>
              </w:rPr>
            </w:pPr>
            <w:r w:rsidRPr="0065567E">
              <w:rPr>
                <w:b/>
                <w:bCs/>
                <w:sz w:val="24"/>
                <w:szCs w:val="24"/>
              </w:rPr>
              <w:t>Poet’s Craft and Structure</w:t>
            </w:r>
          </w:p>
          <w:p w14:paraId="7146D516" w14:textId="77777777" w:rsidR="00865C72" w:rsidRPr="0065567E" w:rsidRDefault="00865C72" w:rsidP="00984786">
            <w:pPr>
              <w:rPr>
                <w:b/>
                <w:bCs/>
                <w:sz w:val="24"/>
                <w:szCs w:val="24"/>
                <w:u w:val="single"/>
              </w:rPr>
            </w:pPr>
          </w:p>
        </w:tc>
      </w:tr>
      <w:tr w:rsidR="00865C72" w:rsidRPr="0065567E" w14:paraId="0E56F8C1" w14:textId="77777777" w:rsidTr="00BD4061">
        <w:tc>
          <w:tcPr>
            <w:tcW w:w="4675" w:type="dxa"/>
          </w:tcPr>
          <w:p w14:paraId="34443C6D" w14:textId="77777777" w:rsidR="000D3429" w:rsidRDefault="000D3429" w:rsidP="007F7201">
            <w:pPr>
              <w:rPr>
                <w:b/>
                <w:bCs/>
                <w:sz w:val="24"/>
                <w:szCs w:val="24"/>
                <w:u w:val="single"/>
              </w:rPr>
            </w:pPr>
          </w:p>
          <w:p w14:paraId="51A0939F" w14:textId="020F4749" w:rsidR="00F43046" w:rsidRPr="0065567E" w:rsidRDefault="00F43046" w:rsidP="007F7201">
            <w:pPr>
              <w:rPr>
                <w:sz w:val="24"/>
                <w:szCs w:val="24"/>
              </w:rPr>
            </w:pPr>
            <w:r w:rsidRPr="0065567E">
              <w:rPr>
                <w:sz w:val="24"/>
                <w:szCs w:val="24"/>
              </w:rPr>
              <w:t>Mari Evans uses vivid imagery to paint a picture of the fight for survival in Alabama. Describe the Alabama that Mari Evans presents through her poem. What is the effect of using such a treacherous landscape as the setting for this poem?</w:t>
            </w:r>
          </w:p>
          <w:p w14:paraId="21E37D46" w14:textId="77777777" w:rsidR="00F43046" w:rsidRPr="0065567E" w:rsidRDefault="00F43046" w:rsidP="007F7201">
            <w:pPr>
              <w:rPr>
                <w:b/>
                <w:bCs/>
                <w:sz w:val="24"/>
                <w:szCs w:val="24"/>
                <w:u w:val="single"/>
              </w:rPr>
            </w:pPr>
          </w:p>
          <w:p w14:paraId="23648594" w14:textId="77777777" w:rsidR="00F43046" w:rsidRPr="0065567E" w:rsidRDefault="00F43046" w:rsidP="007F7201">
            <w:pPr>
              <w:rPr>
                <w:b/>
                <w:bCs/>
                <w:sz w:val="24"/>
                <w:szCs w:val="24"/>
                <w:u w:val="single"/>
              </w:rPr>
            </w:pPr>
          </w:p>
        </w:tc>
        <w:tc>
          <w:tcPr>
            <w:tcW w:w="4675" w:type="dxa"/>
          </w:tcPr>
          <w:p w14:paraId="356ACB05" w14:textId="77777777" w:rsidR="00865C72" w:rsidRPr="0065567E" w:rsidRDefault="00865C72" w:rsidP="00984786">
            <w:pPr>
              <w:rPr>
                <w:bCs/>
                <w:sz w:val="24"/>
                <w:szCs w:val="24"/>
              </w:rPr>
            </w:pPr>
          </w:p>
          <w:p w14:paraId="5CFB476C" w14:textId="77777777" w:rsidR="00E419B7" w:rsidRPr="0065567E" w:rsidRDefault="00E419B7" w:rsidP="00984786">
            <w:pPr>
              <w:rPr>
                <w:bCs/>
                <w:sz w:val="24"/>
                <w:szCs w:val="24"/>
              </w:rPr>
            </w:pPr>
          </w:p>
          <w:p w14:paraId="2EEFD473" w14:textId="77777777" w:rsidR="00E419B7" w:rsidRPr="0065567E" w:rsidRDefault="00E419B7" w:rsidP="00984786">
            <w:pPr>
              <w:rPr>
                <w:bCs/>
                <w:sz w:val="24"/>
                <w:szCs w:val="24"/>
              </w:rPr>
            </w:pPr>
            <w:r w:rsidRPr="0065567E">
              <w:rPr>
                <w:bCs/>
                <w:sz w:val="24"/>
                <w:szCs w:val="24"/>
              </w:rPr>
              <w:t xml:space="preserve">Review imagery and its role in poetry. </w:t>
            </w:r>
          </w:p>
          <w:p w14:paraId="00412840" w14:textId="77777777" w:rsidR="00E419B7" w:rsidRPr="0065567E" w:rsidRDefault="00E419B7" w:rsidP="00984786">
            <w:pPr>
              <w:rPr>
                <w:bCs/>
                <w:sz w:val="24"/>
                <w:szCs w:val="24"/>
              </w:rPr>
            </w:pPr>
          </w:p>
          <w:p w14:paraId="122AC868" w14:textId="65784C0E" w:rsidR="00E419B7" w:rsidRPr="0065567E" w:rsidRDefault="00E419B7" w:rsidP="00984786">
            <w:pPr>
              <w:rPr>
                <w:bCs/>
                <w:sz w:val="24"/>
                <w:szCs w:val="24"/>
              </w:rPr>
            </w:pPr>
            <w:r w:rsidRPr="0065567E">
              <w:rPr>
                <w:bCs/>
                <w:sz w:val="24"/>
                <w:szCs w:val="24"/>
              </w:rPr>
              <w:t>Revisit the relevant history of Alabama.</w:t>
            </w:r>
          </w:p>
        </w:tc>
      </w:tr>
      <w:tr w:rsidR="00EA6DBA" w:rsidRPr="0065567E" w14:paraId="51757D1B" w14:textId="77777777" w:rsidTr="00F43046">
        <w:trPr>
          <w:trHeight w:val="2051"/>
        </w:trPr>
        <w:tc>
          <w:tcPr>
            <w:tcW w:w="4675" w:type="dxa"/>
          </w:tcPr>
          <w:p w14:paraId="41D77779" w14:textId="41B60DEE" w:rsidR="00F43046" w:rsidRPr="0065567E" w:rsidRDefault="00F43046" w:rsidP="00F43046">
            <w:pPr>
              <w:rPr>
                <w:sz w:val="24"/>
                <w:szCs w:val="24"/>
              </w:rPr>
            </w:pPr>
          </w:p>
          <w:p w14:paraId="4C46592A" w14:textId="694ABE83" w:rsidR="00F43046" w:rsidRPr="0065567E" w:rsidRDefault="00F43046" w:rsidP="00F43046">
            <w:pPr>
              <w:rPr>
                <w:sz w:val="24"/>
                <w:szCs w:val="24"/>
              </w:rPr>
            </w:pPr>
            <w:r w:rsidRPr="0065567E">
              <w:rPr>
                <w:sz w:val="24"/>
                <w:szCs w:val="24"/>
              </w:rPr>
              <w:t>Evans states that the past is “still swollen, still unhealed.” This line is an example of per</w:t>
            </w:r>
            <w:r w:rsidR="003F675C">
              <w:rPr>
                <w:sz w:val="24"/>
                <w:szCs w:val="24"/>
              </w:rPr>
              <w:t>sonification, giving</w:t>
            </w:r>
            <w:r w:rsidRPr="0065567E">
              <w:rPr>
                <w:sz w:val="24"/>
                <w:szCs w:val="24"/>
              </w:rPr>
              <w:t xml:space="preserve"> human characteristics to something nonhuman. What is the significance of giving time human qualities? How does this represent the past and present of the fight for freedom in African American history and culture?</w:t>
            </w:r>
          </w:p>
          <w:p w14:paraId="376E1643" w14:textId="77777777" w:rsidR="00F43046" w:rsidRPr="0065567E" w:rsidRDefault="00F43046" w:rsidP="007F7201">
            <w:pPr>
              <w:rPr>
                <w:color w:val="000000" w:themeColor="text1"/>
                <w:sz w:val="24"/>
                <w:szCs w:val="24"/>
              </w:rPr>
            </w:pPr>
          </w:p>
          <w:p w14:paraId="705A7FBA" w14:textId="77777777" w:rsidR="00F43046" w:rsidRPr="0065567E" w:rsidRDefault="00F43046" w:rsidP="007F7201">
            <w:pPr>
              <w:rPr>
                <w:color w:val="000000" w:themeColor="text1"/>
                <w:sz w:val="24"/>
                <w:szCs w:val="24"/>
              </w:rPr>
            </w:pPr>
          </w:p>
        </w:tc>
        <w:tc>
          <w:tcPr>
            <w:tcW w:w="4675" w:type="dxa"/>
          </w:tcPr>
          <w:p w14:paraId="530A9B83" w14:textId="77777777" w:rsidR="00EA6DBA" w:rsidRPr="0065567E" w:rsidRDefault="00EA6DBA" w:rsidP="00984786">
            <w:pPr>
              <w:rPr>
                <w:b/>
                <w:bCs/>
                <w:sz w:val="24"/>
                <w:szCs w:val="24"/>
                <w:u w:val="single"/>
              </w:rPr>
            </w:pPr>
          </w:p>
          <w:p w14:paraId="76AC3B96" w14:textId="77777777" w:rsidR="00E419B7" w:rsidRPr="0065567E" w:rsidRDefault="00E419B7" w:rsidP="00984786">
            <w:pPr>
              <w:rPr>
                <w:bCs/>
                <w:sz w:val="24"/>
                <w:szCs w:val="24"/>
              </w:rPr>
            </w:pPr>
            <w:r w:rsidRPr="0065567E">
              <w:rPr>
                <w:bCs/>
                <w:sz w:val="24"/>
                <w:szCs w:val="24"/>
              </w:rPr>
              <w:t>Discuss personification.</w:t>
            </w:r>
          </w:p>
          <w:p w14:paraId="1121AF2E" w14:textId="77777777" w:rsidR="00E419B7" w:rsidRPr="0065567E" w:rsidRDefault="00E419B7" w:rsidP="00984786">
            <w:pPr>
              <w:rPr>
                <w:bCs/>
                <w:sz w:val="24"/>
                <w:szCs w:val="24"/>
              </w:rPr>
            </w:pPr>
          </w:p>
          <w:p w14:paraId="5AE2FFA0" w14:textId="7C1CC257" w:rsidR="00E419B7" w:rsidRPr="0065567E" w:rsidRDefault="00E419B7" w:rsidP="00984786">
            <w:pPr>
              <w:rPr>
                <w:bCs/>
                <w:sz w:val="24"/>
                <w:szCs w:val="24"/>
              </w:rPr>
            </w:pPr>
            <w:r w:rsidRPr="0065567E">
              <w:rPr>
                <w:bCs/>
                <w:sz w:val="24"/>
                <w:szCs w:val="24"/>
              </w:rPr>
              <w:t>A</w:t>
            </w:r>
            <w:r w:rsidR="003F675C">
              <w:rPr>
                <w:bCs/>
                <w:sz w:val="24"/>
                <w:szCs w:val="24"/>
              </w:rPr>
              <w:t xml:space="preserve">sk students to identify other </w:t>
            </w:r>
            <w:r w:rsidRPr="0065567E">
              <w:rPr>
                <w:bCs/>
                <w:sz w:val="24"/>
                <w:szCs w:val="24"/>
              </w:rPr>
              <w:t>examples of personification</w:t>
            </w:r>
            <w:r w:rsidR="003F675C">
              <w:rPr>
                <w:bCs/>
                <w:sz w:val="24"/>
                <w:szCs w:val="24"/>
              </w:rPr>
              <w:t xml:space="preserve"> based in the poem. Explain answers.  </w:t>
            </w:r>
          </w:p>
        </w:tc>
      </w:tr>
      <w:tr w:rsidR="00EA6DBA" w:rsidRPr="0065567E" w14:paraId="0BCD3102" w14:textId="77777777" w:rsidTr="00BD4061">
        <w:tc>
          <w:tcPr>
            <w:tcW w:w="4675" w:type="dxa"/>
          </w:tcPr>
          <w:p w14:paraId="7E2A7265" w14:textId="4876D04B" w:rsidR="00F43046" w:rsidRPr="0065567E" w:rsidRDefault="00F43046" w:rsidP="00EA6DBA">
            <w:pPr>
              <w:rPr>
                <w:sz w:val="24"/>
                <w:szCs w:val="24"/>
              </w:rPr>
            </w:pPr>
          </w:p>
          <w:p w14:paraId="16B16AC4" w14:textId="25C2455A" w:rsidR="00F43046" w:rsidRPr="0065567E" w:rsidRDefault="00F43046" w:rsidP="00F43046">
            <w:pPr>
              <w:rPr>
                <w:sz w:val="24"/>
                <w:szCs w:val="24"/>
              </w:rPr>
            </w:pPr>
            <w:r w:rsidRPr="0065567E">
              <w:rPr>
                <w:sz w:val="24"/>
                <w:szCs w:val="24"/>
              </w:rPr>
              <w:t>In her poem, Evans emphasizes the significance of time and the repetition of history. She states tha</w:t>
            </w:r>
            <w:r w:rsidR="006A3D33">
              <w:rPr>
                <w:sz w:val="24"/>
                <w:szCs w:val="24"/>
              </w:rPr>
              <w:t>t the subject of the poem, the B</w:t>
            </w:r>
            <w:r w:rsidRPr="0065567E">
              <w:rPr>
                <w:sz w:val="24"/>
                <w:szCs w:val="24"/>
              </w:rPr>
              <w:t>lack man running, is “at once both / past and present, history repeated / history relearned.” How does this influence of time affect the way we view the subjects of justice and freedom? How can someone represent both the past and the present?</w:t>
            </w:r>
          </w:p>
          <w:p w14:paraId="3D739895" w14:textId="77777777" w:rsidR="00F43046" w:rsidRPr="0065567E" w:rsidRDefault="00F43046" w:rsidP="00EA6DBA">
            <w:pPr>
              <w:rPr>
                <w:sz w:val="24"/>
                <w:szCs w:val="24"/>
              </w:rPr>
            </w:pPr>
          </w:p>
          <w:p w14:paraId="6B2CA96F" w14:textId="6AAEA16E" w:rsidR="00F43046" w:rsidRPr="0065567E" w:rsidRDefault="00F43046" w:rsidP="00F43046">
            <w:pPr>
              <w:rPr>
                <w:sz w:val="24"/>
                <w:szCs w:val="24"/>
              </w:rPr>
            </w:pPr>
          </w:p>
        </w:tc>
        <w:tc>
          <w:tcPr>
            <w:tcW w:w="4675" w:type="dxa"/>
          </w:tcPr>
          <w:p w14:paraId="3EBAA757" w14:textId="77777777" w:rsidR="00EA6DBA" w:rsidRPr="0065567E" w:rsidRDefault="00EA6DBA" w:rsidP="00984786">
            <w:pPr>
              <w:rPr>
                <w:bCs/>
                <w:sz w:val="24"/>
                <w:szCs w:val="24"/>
              </w:rPr>
            </w:pPr>
          </w:p>
          <w:p w14:paraId="19B284EE" w14:textId="77777777" w:rsidR="00E419B7" w:rsidRPr="0065567E" w:rsidRDefault="00E419B7" w:rsidP="00984786">
            <w:pPr>
              <w:rPr>
                <w:bCs/>
                <w:sz w:val="24"/>
                <w:szCs w:val="24"/>
              </w:rPr>
            </w:pPr>
            <w:r w:rsidRPr="0065567E">
              <w:rPr>
                <w:bCs/>
                <w:sz w:val="24"/>
                <w:szCs w:val="24"/>
              </w:rPr>
              <w:t xml:space="preserve">Discuss the role of time in the history of America. </w:t>
            </w:r>
          </w:p>
          <w:p w14:paraId="22500645" w14:textId="77777777" w:rsidR="00E419B7" w:rsidRPr="0065567E" w:rsidRDefault="00E419B7" w:rsidP="00984786">
            <w:pPr>
              <w:rPr>
                <w:bCs/>
                <w:sz w:val="24"/>
                <w:szCs w:val="24"/>
              </w:rPr>
            </w:pPr>
          </w:p>
          <w:p w14:paraId="730D4A39" w14:textId="2B3524CB" w:rsidR="00E419B7" w:rsidRPr="0065567E" w:rsidRDefault="00E419B7" w:rsidP="00984786">
            <w:pPr>
              <w:rPr>
                <w:bCs/>
                <w:sz w:val="24"/>
                <w:szCs w:val="24"/>
              </w:rPr>
            </w:pPr>
            <w:r w:rsidRPr="0065567E">
              <w:rPr>
                <w:bCs/>
                <w:sz w:val="24"/>
                <w:szCs w:val="24"/>
              </w:rPr>
              <w:t>Ask students to explain how time changes perspective.</w:t>
            </w:r>
          </w:p>
          <w:p w14:paraId="7D932F5A" w14:textId="77777777" w:rsidR="00E419B7" w:rsidRPr="0065567E" w:rsidRDefault="00E419B7" w:rsidP="00984786">
            <w:pPr>
              <w:rPr>
                <w:bCs/>
                <w:sz w:val="24"/>
                <w:szCs w:val="24"/>
              </w:rPr>
            </w:pPr>
          </w:p>
          <w:p w14:paraId="2B6CE656" w14:textId="30D145E1" w:rsidR="00E419B7" w:rsidRPr="0065567E" w:rsidRDefault="00E419B7" w:rsidP="00984786">
            <w:pPr>
              <w:rPr>
                <w:bCs/>
                <w:sz w:val="24"/>
                <w:szCs w:val="24"/>
              </w:rPr>
            </w:pPr>
            <w:r w:rsidRPr="0065567E">
              <w:rPr>
                <w:bCs/>
                <w:sz w:val="24"/>
                <w:szCs w:val="24"/>
              </w:rPr>
              <w:t>How has history repeated itself? How can we try to prevent it?</w:t>
            </w:r>
          </w:p>
        </w:tc>
      </w:tr>
      <w:tr w:rsidR="00EA6DBA" w:rsidRPr="0065567E" w14:paraId="3BC60ADA" w14:textId="77777777" w:rsidTr="00BD4061">
        <w:tc>
          <w:tcPr>
            <w:tcW w:w="4675" w:type="dxa"/>
          </w:tcPr>
          <w:p w14:paraId="1D082D99" w14:textId="5FE55FA5" w:rsidR="00EA6DBA" w:rsidRPr="0065567E" w:rsidRDefault="00EA6DBA" w:rsidP="00EA6DBA">
            <w:pPr>
              <w:rPr>
                <w:sz w:val="24"/>
                <w:szCs w:val="24"/>
              </w:rPr>
            </w:pPr>
          </w:p>
          <w:p w14:paraId="069A359D" w14:textId="77777777" w:rsidR="00F43046" w:rsidRPr="0065567E" w:rsidRDefault="00F43046" w:rsidP="00F43046">
            <w:pPr>
              <w:rPr>
                <w:sz w:val="24"/>
                <w:szCs w:val="24"/>
              </w:rPr>
            </w:pPr>
            <w:r w:rsidRPr="0065567E">
              <w:rPr>
                <w:sz w:val="24"/>
                <w:szCs w:val="24"/>
              </w:rPr>
              <w:t>Mari Evans made intentional choices when crafting the structure of “Alabama Landscape.” The lines of the poem weave and wind to form a zig-zagging motion, mimicking the frantic movements of someone running for their life. Identify the person running in the poem and describe 2-3 ways in which the structure of the poem embodies their movement.</w:t>
            </w:r>
          </w:p>
          <w:p w14:paraId="45F224EE" w14:textId="77777777" w:rsidR="00F43046" w:rsidRPr="0065567E" w:rsidRDefault="00F43046" w:rsidP="00EA6DBA">
            <w:pPr>
              <w:rPr>
                <w:sz w:val="24"/>
                <w:szCs w:val="24"/>
              </w:rPr>
            </w:pPr>
          </w:p>
        </w:tc>
        <w:tc>
          <w:tcPr>
            <w:tcW w:w="4675" w:type="dxa"/>
          </w:tcPr>
          <w:p w14:paraId="6772A32D" w14:textId="77777777" w:rsidR="00EA6DBA" w:rsidRPr="0065567E" w:rsidRDefault="00EA6DBA" w:rsidP="00984786">
            <w:pPr>
              <w:rPr>
                <w:b/>
                <w:bCs/>
                <w:sz w:val="24"/>
                <w:szCs w:val="24"/>
                <w:u w:val="single"/>
              </w:rPr>
            </w:pPr>
          </w:p>
          <w:p w14:paraId="757F9D64" w14:textId="33EAD867" w:rsidR="00E419B7" w:rsidRPr="0065567E" w:rsidRDefault="00E419B7" w:rsidP="00984786">
            <w:pPr>
              <w:rPr>
                <w:bCs/>
                <w:sz w:val="24"/>
                <w:szCs w:val="24"/>
              </w:rPr>
            </w:pPr>
            <w:r w:rsidRPr="0065567E">
              <w:rPr>
                <w:bCs/>
                <w:sz w:val="24"/>
                <w:szCs w:val="24"/>
              </w:rPr>
              <w:t xml:space="preserve">Discuss the importance of visual structure in regards to the meaning of a poem. </w:t>
            </w:r>
          </w:p>
        </w:tc>
      </w:tr>
      <w:tr w:rsidR="00865C72" w:rsidRPr="0065567E" w14:paraId="636F27E9" w14:textId="77777777" w:rsidTr="00BC2A04">
        <w:tc>
          <w:tcPr>
            <w:tcW w:w="9350" w:type="dxa"/>
            <w:gridSpan w:val="2"/>
          </w:tcPr>
          <w:p w14:paraId="50D854BB" w14:textId="77777777" w:rsidR="00865C72" w:rsidRPr="0065567E" w:rsidRDefault="00865C72" w:rsidP="00865C72">
            <w:pPr>
              <w:jc w:val="center"/>
              <w:rPr>
                <w:b/>
                <w:bCs/>
                <w:sz w:val="24"/>
                <w:szCs w:val="24"/>
              </w:rPr>
            </w:pPr>
            <w:r w:rsidRPr="0065567E">
              <w:rPr>
                <w:b/>
                <w:bCs/>
                <w:sz w:val="24"/>
                <w:szCs w:val="24"/>
              </w:rPr>
              <w:t>Reading and Writing Connections</w:t>
            </w:r>
          </w:p>
          <w:p w14:paraId="590301F6" w14:textId="77777777" w:rsidR="00865C72" w:rsidRPr="0065567E" w:rsidRDefault="00865C72" w:rsidP="00865C72">
            <w:pPr>
              <w:jc w:val="center"/>
              <w:rPr>
                <w:b/>
                <w:bCs/>
                <w:sz w:val="24"/>
                <w:szCs w:val="24"/>
                <w:u w:val="single"/>
              </w:rPr>
            </w:pPr>
          </w:p>
        </w:tc>
      </w:tr>
      <w:tr w:rsidR="001E3E2C" w:rsidRPr="0065567E" w14:paraId="75108433" w14:textId="77777777" w:rsidTr="00741ADF">
        <w:tc>
          <w:tcPr>
            <w:tcW w:w="4675" w:type="dxa"/>
          </w:tcPr>
          <w:p w14:paraId="63039EC6" w14:textId="77777777" w:rsidR="001E3E2C" w:rsidRPr="0065567E" w:rsidRDefault="001E3E2C" w:rsidP="00865C72">
            <w:pPr>
              <w:rPr>
                <w:sz w:val="24"/>
                <w:szCs w:val="24"/>
              </w:rPr>
            </w:pPr>
          </w:p>
          <w:p w14:paraId="1CEF0B64" w14:textId="7F0D78F1" w:rsidR="001E3E2C" w:rsidRPr="0065567E" w:rsidRDefault="001E3E2C" w:rsidP="00865C72">
            <w:pPr>
              <w:rPr>
                <w:sz w:val="24"/>
                <w:szCs w:val="24"/>
              </w:rPr>
            </w:pPr>
            <w:r w:rsidRPr="0065567E">
              <w:rPr>
                <w:sz w:val="24"/>
                <w:szCs w:val="24"/>
              </w:rPr>
              <w:t xml:space="preserve">Throughout history, artists have stood up to use their voices against injustice when they feel that the government has turned it's back on their community. Music has often been a major proponent for social change. Write a </w:t>
            </w:r>
            <w:r w:rsidR="00CE03C4">
              <w:rPr>
                <w:sz w:val="24"/>
                <w:szCs w:val="24"/>
              </w:rPr>
              <w:t>poem or song, or draw/paint a picture</w:t>
            </w:r>
            <w:r w:rsidRPr="0065567E">
              <w:rPr>
                <w:sz w:val="24"/>
                <w:szCs w:val="24"/>
              </w:rPr>
              <w:t xml:space="preserve"> that stands up for something you believe in.</w:t>
            </w:r>
          </w:p>
          <w:p w14:paraId="58DD5624" w14:textId="6A3A8B6C" w:rsidR="001E3E2C" w:rsidRPr="0065567E" w:rsidRDefault="001E3E2C" w:rsidP="00865C72">
            <w:pPr>
              <w:rPr>
                <w:b/>
                <w:bCs/>
                <w:sz w:val="24"/>
                <w:szCs w:val="24"/>
                <w:u w:val="single"/>
              </w:rPr>
            </w:pPr>
          </w:p>
        </w:tc>
        <w:tc>
          <w:tcPr>
            <w:tcW w:w="4675" w:type="dxa"/>
            <w:vMerge w:val="restart"/>
          </w:tcPr>
          <w:p w14:paraId="79DE4A6E" w14:textId="77777777" w:rsidR="0041373B" w:rsidRPr="0065567E" w:rsidRDefault="0041373B" w:rsidP="00865C72">
            <w:pPr>
              <w:rPr>
                <w:bCs/>
                <w:sz w:val="24"/>
                <w:szCs w:val="24"/>
              </w:rPr>
            </w:pPr>
            <w:bookmarkStart w:id="0" w:name="_GoBack"/>
            <w:bookmarkEnd w:id="0"/>
          </w:p>
          <w:p w14:paraId="4E9CEBD7" w14:textId="687B3BD7" w:rsidR="001E3E2C" w:rsidRPr="0065567E" w:rsidRDefault="001E3E2C" w:rsidP="0041373B">
            <w:pPr>
              <w:jc w:val="center"/>
              <w:rPr>
                <w:b/>
                <w:bCs/>
                <w:sz w:val="24"/>
                <w:szCs w:val="24"/>
                <w:u w:val="single"/>
              </w:rPr>
            </w:pPr>
            <w:r w:rsidRPr="0065567E">
              <w:rPr>
                <w:bCs/>
                <w:sz w:val="24"/>
                <w:szCs w:val="24"/>
              </w:rPr>
              <w:t>These Reading/Writing Connections are designed to encourage student choice and acts as the formative assessment for the lesson. Students should be able to utilize skills and concepts discussed in the lesson to complete either of the connections.</w:t>
            </w:r>
          </w:p>
        </w:tc>
      </w:tr>
      <w:tr w:rsidR="001E3E2C" w:rsidRPr="0065567E" w14:paraId="5F8D804C" w14:textId="77777777" w:rsidTr="00741ADF">
        <w:tc>
          <w:tcPr>
            <w:tcW w:w="4675" w:type="dxa"/>
          </w:tcPr>
          <w:p w14:paraId="1994BFAA" w14:textId="77777777" w:rsidR="001E3E2C" w:rsidRPr="0065567E" w:rsidRDefault="001E3E2C" w:rsidP="007F7201">
            <w:pPr>
              <w:rPr>
                <w:sz w:val="24"/>
                <w:szCs w:val="24"/>
              </w:rPr>
            </w:pPr>
          </w:p>
          <w:p w14:paraId="7A89A968" w14:textId="58D2B372" w:rsidR="001E3E2C" w:rsidRPr="0065567E" w:rsidRDefault="001E3E2C" w:rsidP="007F7201">
            <w:pPr>
              <w:rPr>
                <w:sz w:val="24"/>
                <w:szCs w:val="24"/>
              </w:rPr>
            </w:pPr>
            <w:r w:rsidRPr="0065567E">
              <w:rPr>
                <w:sz w:val="24"/>
                <w:szCs w:val="24"/>
              </w:rPr>
              <w:t>Throughout the Black Arts Movement, Mari Evans wrote poetry to create social change. Think of something in your school or community that you feel passionate about changing. Write a letter, speech, or a poem through your own perspective, that explains what you see and your reaction to it.</w:t>
            </w:r>
          </w:p>
          <w:p w14:paraId="7A3D84FB" w14:textId="657162FA" w:rsidR="001E3E2C" w:rsidRPr="0065567E" w:rsidRDefault="001E3E2C" w:rsidP="007F7201">
            <w:pPr>
              <w:rPr>
                <w:sz w:val="24"/>
                <w:szCs w:val="24"/>
              </w:rPr>
            </w:pPr>
          </w:p>
        </w:tc>
        <w:tc>
          <w:tcPr>
            <w:tcW w:w="4675" w:type="dxa"/>
            <w:vMerge/>
          </w:tcPr>
          <w:p w14:paraId="25238AB8" w14:textId="77777777" w:rsidR="001E3E2C" w:rsidRPr="0065567E" w:rsidRDefault="001E3E2C" w:rsidP="00865C72">
            <w:pPr>
              <w:rPr>
                <w:b/>
                <w:bCs/>
                <w:sz w:val="24"/>
                <w:szCs w:val="24"/>
                <w:u w:val="single"/>
              </w:rPr>
            </w:pPr>
          </w:p>
        </w:tc>
      </w:tr>
    </w:tbl>
    <w:p w14:paraId="2BAA8AEA" w14:textId="77777777" w:rsidR="00984786" w:rsidRPr="0065567E" w:rsidRDefault="00984786" w:rsidP="00984786">
      <w:pPr>
        <w:ind w:right="-720"/>
        <w:rPr>
          <w:sz w:val="24"/>
          <w:szCs w:val="24"/>
        </w:rPr>
      </w:pPr>
    </w:p>
    <w:p w14:paraId="7CC4CE24" w14:textId="123578EE" w:rsidR="00754EE7" w:rsidRPr="0065567E" w:rsidRDefault="00754EE7">
      <w:pPr>
        <w:rPr>
          <w:b/>
          <w:sz w:val="24"/>
          <w:szCs w:val="24"/>
          <w:u w:val="single"/>
        </w:rPr>
      </w:pPr>
      <w:r w:rsidRPr="0065567E">
        <w:rPr>
          <w:b/>
          <w:sz w:val="24"/>
          <w:szCs w:val="24"/>
          <w:u w:val="single"/>
        </w:rPr>
        <w:t>Materials</w:t>
      </w:r>
    </w:p>
    <w:tbl>
      <w:tblPr>
        <w:tblStyle w:val="TableGrid"/>
        <w:tblW w:w="0" w:type="auto"/>
        <w:tblLook w:val="04A0" w:firstRow="1" w:lastRow="0" w:firstColumn="1" w:lastColumn="0" w:noHBand="0" w:noVBand="1"/>
      </w:tblPr>
      <w:tblGrid>
        <w:gridCol w:w="9350"/>
      </w:tblGrid>
      <w:tr w:rsidR="00754EE7" w:rsidRPr="0065567E" w14:paraId="00474B47" w14:textId="77777777" w:rsidTr="00E419B7">
        <w:trPr>
          <w:trHeight w:val="503"/>
        </w:trPr>
        <w:tc>
          <w:tcPr>
            <w:tcW w:w="9350" w:type="dxa"/>
          </w:tcPr>
          <w:p w14:paraId="71F4D3A5" w14:textId="77777777" w:rsidR="0094225E" w:rsidRPr="0065567E" w:rsidRDefault="0094225E" w:rsidP="0094225E">
            <w:pPr>
              <w:pStyle w:val="ListParagraph"/>
              <w:numPr>
                <w:ilvl w:val="0"/>
                <w:numId w:val="5"/>
              </w:numPr>
              <w:rPr>
                <w:rFonts w:ascii="Times New Roman" w:hAnsi="Times New Roman" w:cs="Times New Roman"/>
              </w:rPr>
            </w:pPr>
            <w:r w:rsidRPr="0065567E">
              <w:rPr>
                <w:rFonts w:ascii="Times New Roman" w:hAnsi="Times New Roman" w:cs="Times New Roman"/>
              </w:rPr>
              <w:t>Printed copy of poem (optional)</w:t>
            </w:r>
          </w:p>
          <w:p w14:paraId="58686424" w14:textId="77777777" w:rsidR="0094225E" w:rsidRPr="0065567E" w:rsidRDefault="0094225E" w:rsidP="0094225E">
            <w:pPr>
              <w:pStyle w:val="ListParagraph"/>
              <w:numPr>
                <w:ilvl w:val="0"/>
                <w:numId w:val="5"/>
              </w:numPr>
              <w:rPr>
                <w:rFonts w:ascii="Times New Roman" w:hAnsi="Times New Roman" w:cs="Times New Roman"/>
              </w:rPr>
            </w:pPr>
            <w:r w:rsidRPr="0065567E">
              <w:rPr>
                <w:rFonts w:ascii="Times New Roman" w:hAnsi="Times New Roman" w:cs="Times New Roman"/>
              </w:rPr>
              <w:t>Computer/tablet</w:t>
            </w:r>
          </w:p>
          <w:p w14:paraId="01B46304" w14:textId="7B4700D2" w:rsidR="0094225E" w:rsidRPr="0065567E" w:rsidRDefault="0094225E" w:rsidP="0094225E">
            <w:pPr>
              <w:pStyle w:val="ListParagraph"/>
              <w:numPr>
                <w:ilvl w:val="0"/>
                <w:numId w:val="5"/>
              </w:numPr>
              <w:rPr>
                <w:rFonts w:ascii="Times New Roman" w:hAnsi="Times New Roman" w:cs="Times New Roman"/>
              </w:rPr>
            </w:pPr>
            <w:r w:rsidRPr="0065567E">
              <w:rPr>
                <w:rFonts w:ascii="Times New Roman" w:hAnsi="Times New Roman" w:cs="Times New Roman"/>
              </w:rPr>
              <w:t>Paper and pencil (optional – teachers may decide if they want students to complete all activities on their computer or tablet)</w:t>
            </w:r>
          </w:p>
        </w:tc>
      </w:tr>
    </w:tbl>
    <w:p w14:paraId="25254865" w14:textId="77777777" w:rsidR="00754EE7" w:rsidRPr="0065567E" w:rsidRDefault="00754EE7">
      <w:pPr>
        <w:rPr>
          <w:b/>
          <w:sz w:val="24"/>
          <w:szCs w:val="24"/>
        </w:rPr>
      </w:pPr>
    </w:p>
    <w:sectPr w:rsidR="00754EE7" w:rsidRPr="0065567E" w:rsidSect="00DE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25D59"/>
    <w:multiLevelType w:val="hybridMultilevel"/>
    <w:tmpl w:val="DC8A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A51A3"/>
    <w:multiLevelType w:val="hybridMultilevel"/>
    <w:tmpl w:val="515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F290C"/>
    <w:multiLevelType w:val="hybridMultilevel"/>
    <w:tmpl w:val="F5BA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72BF8"/>
    <w:multiLevelType w:val="hybridMultilevel"/>
    <w:tmpl w:val="0A92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A17C5"/>
    <w:multiLevelType w:val="hybridMultilevel"/>
    <w:tmpl w:val="F4BE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A547D5"/>
    <w:multiLevelType w:val="hybridMultilevel"/>
    <w:tmpl w:val="FC3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C3E27"/>
    <w:multiLevelType w:val="hybridMultilevel"/>
    <w:tmpl w:val="1FBA9424"/>
    <w:lvl w:ilvl="0" w:tplc="D78E15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86"/>
    <w:rsid w:val="000D3429"/>
    <w:rsid w:val="00191259"/>
    <w:rsid w:val="001A6933"/>
    <w:rsid w:val="001E3E2C"/>
    <w:rsid w:val="001E598E"/>
    <w:rsid w:val="001F2692"/>
    <w:rsid w:val="0022167B"/>
    <w:rsid w:val="002D458B"/>
    <w:rsid w:val="0034696A"/>
    <w:rsid w:val="0036317A"/>
    <w:rsid w:val="003F675C"/>
    <w:rsid w:val="0041373B"/>
    <w:rsid w:val="00422483"/>
    <w:rsid w:val="00461ABF"/>
    <w:rsid w:val="00595891"/>
    <w:rsid w:val="005C15B4"/>
    <w:rsid w:val="0065567E"/>
    <w:rsid w:val="006A0745"/>
    <w:rsid w:val="006A3D33"/>
    <w:rsid w:val="006C1C14"/>
    <w:rsid w:val="006F616A"/>
    <w:rsid w:val="00754EE7"/>
    <w:rsid w:val="00777D17"/>
    <w:rsid w:val="0079547C"/>
    <w:rsid w:val="007F7201"/>
    <w:rsid w:val="00827342"/>
    <w:rsid w:val="00864992"/>
    <w:rsid w:val="00865C72"/>
    <w:rsid w:val="008E064C"/>
    <w:rsid w:val="008E469B"/>
    <w:rsid w:val="00904C2B"/>
    <w:rsid w:val="00940597"/>
    <w:rsid w:val="0094225E"/>
    <w:rsid w:val="00984786"/>
    <w:rsid w:val="009E4CB6"/>
    <w:rsid w:val="00A937A2"/>
    <w:rsid w:val="00BC2A04"/>
    <w:rsid w:val="00C050CC"/>
    <w:rsid w:val="00CE03C4"/>
    <w:rsid w:val="00D02511"/>
    <w:rsid w:val="00DC2066"/>
    <w:rsid w:val="00DC6AAC"/>
    <w:rsid w:val="00DD56C6"/>
    <w:rsid w:val="00DE0311"/>
    <w:rsid w:val="00E40D6E"/>
    <w:rsid w:val="00E419B7"/>
    <w:rsid w:val="00EA6DBA"/>
    <w:rsid w:val="00EC572C"/>
    <w:rsid w:val="00F43046"/>
    <w:rsid w:val="00F9530A"/>
    <w:rsid w:val="00FD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AFF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86"/>
    <w:pPr>
      <w:widowControl w:val="0"/>
      <w:autoSpaceDE w:val="0"/>
      <w:autoSpaceDN w:val="0"/>
      <w:adjustRightInd w:val="0"/>
    </w:pPr>
    <w:rPr>
      <w:rFonts w:ascii="Times New Roman" w:eastAsia="MS Minng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4786"/>
    <w:pPr>
      <w:widowControl/>
      <w:autoSpaceDE/>
      <w:autoSpaceDN/>
      <w:adjustRightInd/>
      <w:jc w:val="center"/>
    </w:pPr>
    <w:rPr>
      <w:b/>
      <w:bCs/>
      <w:sz w:val="24"/>
      <w:szCs w:val="24"/>
    </w:rPr>
  </w:style>
  <w:style w:type="character" w:customStyle="1" w:styleId="TitleChar">
    <w:name w:val="Title Char"/>
    <w:basedOn w:val="DefaultParagraphFont"/>
    <w:link w:val="Title"/>
    <w:uiPriority w:val="99"/>
    <w:rsid w:val="00984786"/>
    <w:rPr>
      <w:rFonts w:ascii="Times New Roman" w:eastAsia="MS Minngs" w:hAnsi="Times New Roman" w:cs="Times New Roman"/>
      <w:b/>
      <w:bCs/>
    </w:rPr>
  </w:style>
  <w:style w:type="table" w:styleId="TableGrid">
    <w:name w:val="Table Grid"/>
    <w:basedOn w:val="TableNormal"/>
    <w:uiPriority w:val="39"/>
    <w:rsid w:val="00984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DBA"/>
    <w:pPr>
      <w:widowControl/>
      <w:autoSpaceDE/>
      <w:autoSpaceDN/>
      <w:adjustRightInd/>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1204</Words>
  <Characters>6867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2019-04-25T19:57:00Z</dcterms:created>
  <dcterms:modified xsi:type="dcterms:W3CDTF">2019-04-25T19:57:00Z</dcterms:modified>
</cp:coreProperties>
</file>